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370"/>
        <w:gridCol w:w="2032"/>
        <w:gridCol w:w="1568"/>
        <w:gridCol w:w="133"/>
        <w:gridCol w:w="1235"/>
      </w:tblGrid>
      <w:tr w:rsidR="00D1300B" w:rsidRPr="00F1598C" w:rsidTr="009D48CF">
        <w:trPr>
          <w:cantSplit/>
          <w:trHeight w:val="4223"/>
        </w:trPr>
        <w:tc>
          <w:tcPr>
            <w:tcW w:w="8856" w:type="dxa"/>
            <w:gridSpan w:val="6"/>
          </w:tcPr>
          <w:p w:rsidR="00D1300B" w:rsidRDefault="00D1300B">
            <w:pPr>
              <w:rPr>
                <w:rFonts w:ascii="Arial" w:hAnsi="Arial"/>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COLLEGE OF APPLIED ARTS </w:t>
            </w:r>
            <w:smartTag w:uri="urn:schemas-microsoft-com:office:smarttags" w:element="stockticker">
              <w:r w:rsidRPr="00F1598C">
                <w:rPr>
                  <w:rFonts w:ascii="Arial" w:hAnsi="Arial"/>
                  <w:b/>
                  <w:sz w:val="28"/>
                  <w:lang w:val="en-GB"/>
                </w:rPr>
                <w:t>AND</w:t>
              </w:r>
            </w:smartTag>
            <w:r w:rsidRPr="00F1598C">
              <w:rPr>
                <w:rFonts w:ascii="Arial" w:hAnsi="Arial"/>
                <w:b/>
                <w:sz w:val="28"/>
                <w:lang w:val="en-GB"/>
              </w:rPr>
              <w:t xml:space="preserve"> TECHNOLOGY</w:t>
            </w:r>
          </w:p>
          <w:p w:rsidR="00D1300B" w:rsidRPr="00F1598C" w:rsidRDefault="00D1300B">
            <w:pPr>
              <w:rPr>
                <w:rFonts w:ascii="Arial" w:hAnsi="Arial"/>
                <w:b/>
                <w:sz w:val="28"/>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w:t>
            </w:r>
            <w:smartTag w:uri="urn:schemas-microsoft-com:office:smarttags" w:element="stockticker">
              <w:r w:rsidRPr="00F1598C">
                <w:rPr>
                  <w:rFonts w:ascii="Arial" w:hAnsi="Arial"/>
                  <w:b/>
                  <w:sz w:val="28"/>
                  <w:lang w:val="en-GB"/>
                </w:rPr>
                <w:t>STE</w:t>
              </w:r>
            </w:smartTag>
            <w:r w:rsidRPr="00F1598C">
              <w:rPr>
                <w:rFonts w:ascii="Arial" w:hAnsi="Arial"/>
                <w:b/>
                <w:sz w:val="28"/>
                <w:lang w:val="en-GB"/>
              </w:rPr>
              <w:t xml:space="preserve">. </w:t>
            </w:r>
            <w:smartTag w:uri="urn:schemas-microsoft-com:office:smarttags" w:element="place">
              <w:smartTag w:uri="urn:schemas-microsoft-com:office:smarttags" w:element="City">
                <w:r w:rsidRPr="00F1598C">
                  <w:rPr>
                    <w:rFonts w:ascii="Arial" w:hAnsi="Arial"/>
                    <w:b/>
                    <w:sz w:val="28"/>
                    <w:lang w:val="en-GB"/>
                  </w:rPr>
                  <w:t>MARIE</w:t>
                </w:r>
              </w:smartTag>
              <w:r w:rsidRPr="00F1598C">
                <w:rPr>
                  <w:rFonts w:ascii="Arial" w:hAnsi="Arial"/>
                  <w:b/>
                  <w:sz w:val="28"/>
                  <w:lang w:val="en-GB"/>
                </w:rPr>
                <w:t xml:space="preserve">, </w:t>
              </w:r>
              <w:smartTag w:uri="urn:schemas-microsoft-com:office:smarttags" w:element="State">
                <w:r w:rsidRPr="00F1598C">
                  <w:rPr>
                    <w:rFonts w:ascii="Arial" w:hAnsi="Arial"/>
                    <w:b/>
                    <w:sz w:val="28"/>
                    <w:lang w:val="en-GB"/>
                  </w:rPr>
                  <w:t>ONTARIO</w:t>
                </w:r>
              </w:smartTag>
            </w:smartTag>
          </w:p>
          <w:p w:rsidR="00D1300B" w:rsidRPr="00F1598C" w:rsidRDefault="00D1300B">
            <w:pPr>
              <w:tabs>
                <w:tab w:val="center" w:pos="4560"/>
              </w:tabs>
              <w:rPr>
                <w:rFonts w:ascii="Arial" w:hAnsi="Arial"/>
                <w:lang w:val="en-GB"/>
              </w:rPr>
            </w:pPr>
          </w:p>
          <w:p w:rsidR="00D1300B" w:rsidRPr="00F1598C" w:rsidRDefault="000C3A35">
            <w:pPr>
              <w:jc w:val="center"/>
              <w:rPr>
                <w:rFonts w:ascii="Arial" w:hAnsi="Arial"/>
              </w:rPr>
            </w:pPr>
            <w:r w:rsidRPr="00F1598C">
              <w:rPr>
                <w:rFonts w:ascii="Arial" w:hAnsi="Arial"/>
                <w:noProof/>
                <w:lang w:val="en-CA" w:eastAsia="en-CA"/>
              </w:rPr>
              <w:drawing>
                <wp:inline distT="0" distB="0" distL="0" distR="0" wp14:anchorId="28141F1B" wp14:editId="26FA135F">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F1598C" w:rsidRDefault="00D1300B">
            <w:pPr>
              <w:jc w:val="center"/>
              <w:rPr>
                <w:rFonts w:ascii="Arial" w:hAnsi="Arial"/>
                <w:lang w:val="en-GB"/>
              </w:rPr>
            </w:pPr>
          </w:p>
          <w:p w:rsidR="00D1300B" w:rsidRPr="00F1598C" w:rsidRDefault="003B0EA7">
            <w:pPr>
              <w:pStyle w:val="Heading1"/>
              <w:rPr>
                <w:rFonts w:ascii="Arial" w:hAnsi="Arial"/>
                <w:sz w:val="28"/>
                <w:u w:val="none"/>
              </w:rPr>
            </w:pPr>
            <w:r w:rsidRPr="00F1598C">
              <w:rPr>
                <w:rFonts w:ascii="Arial" w:hAnsi="Arial"/>
                <w:sz w:val="28"/>
                <w:u w:val="none"/>
              </w:rPr>
              <w:t xml:space="preserve">CICE </w:t>
            </w:r>
            <w:r w:rsidR="00B835FC" w:rsidRPr="00F1598C">
              <w:rPr>
                <w:rFonts w:ascii="Arial" w:hAnsi="Arial"/>
                <w:sz w:val="28"/>
                <w:u w:val="none"/>
              </w:rPr>
              <w:t>COURSE OUTLINE</w:t>
            </w:r>
          </w:p>
          <w:p w:rsidR="00D1300B" w:rsidRPr="00F1598C" w:rsidRDefault="00D1300B">
            <w:pPr>
              <w:rPr>
                <w:rFonts w:ascii="Arial" w:hAnsi="Arial"/>
              </w:rPr>
            </w:pPr>
          </w:p>
        </w:tc>
      </w:tr>
      <w:tr w:rsidR="00D1300B" w:rsidRPr="00F1598C" w:rsidTr="002B6194">
        <w:trPr>
          <w:cantSplit/>
          <w:trHeight w:val="423"/>
        </w:trPr>
        <w:tc>
          <w:tcPr>
            <w:tcW w:w="2518" w:type="dxa"/>
          </w:tcPr>
          <w:p w:rsidR="00D1300B" w:rsidRPr="00F1598C" w:rsidRDefault="00D1300B">
            <w:pPr>
              <w:rPr>
                <w:rFonts w:ascii="Arial" w:hAnsi="Arial"/>
                <w:b/>
                <w:lang w:val="en-GB"/>
              </w:rPr>
            </w:pPr>
            <w:r w:rsidRPr="00F1598C">
              <w:rPr>
                <w:rFonts w:ascii="Arial" w:hAnsi="Arial"/>
                <w:b/>
                <w:lang w:val="en-GB"/>
              </w:rPr>
              <w:t>COURSE TITLE:</w:t>
            </w:r>
          </w:p>
          <w:p w:rsidR="00D1300B" w:rsidRPr="00F1598C" w:rsidRDefault="00D1300B">
            <w:pPr>
              <w:rPr>
                <w:rFonts w:ascii="Arial" w:hAnsi="Arial"/>
                <w:b/>
              </w:rPr>
            </w:pPr>
          </w:p>
        </w:tc>
        <w:tc>
          <w:tcPr>
            <w:tcW w:w="6338" w:type="dxa"/>
            <w:gridSpan w:val="5"/>
          </w:tcPr>
          <w:p w:rsidR="00D1300B" w:rsidRPr="00F1598C" w:rsidRDefault="00FE6229" w:rsidP="009D48CF">
            <w:pPr>
              <w:rPr>
                <w:rFonts w:ascii="Arial" w:hAnsi="Arial"/>
              </w:rPr>
            </w:pPr>
            <w:r>
              <w:rPr>
                <w:rFonts w:ascii="Arial" w:hAnsi="Arial"/>
              </w:rPr>
              <w:t>Brakes</w:t>
            </w:r>
          </w:p>
        </w:tc>
      </w:tr>
      <w:tr w:rsidR="00D1300B" w:rsidRPr="00F1598C" w:rsidTr="002B6194">
        <w:trPr>
          <w:trHeight w:val="693"/>
        </w:trPr>
        <w:tc>
          <w:tcPr>
            <w:tcW w:w="2518" w:type="dxa"/>
          </w:tcPr>
          <w:p w:rsidR="00D1300B" w:rsidRPr="00F1598C" w:rsidRDefault="00D1300B">
            <w:pPr>
              <w:rPr>
                <w:rFonts w:ascii="Arial" w:hAnsi="Arial"/>
                <w:b/>
                <w:lang w:val="en-GB"/>
              </w:rPr>
            </w:pPr>
            <w:r w:rsidRPr="00F1598C">
              <w:rPr>
                <w:rFonts w:ascii="Arial" w:hAnsi="Arial"/>
                <w:b/>
                <w:lang w:val="en-GB"/>
              </w:rPr>
              <w:t>CODE NO. :</w:t>
            </w:r>
          </w:p>
          <w:p w:rsidR="003B0EA7" w:rsidRPr="00F1598C" w:rsidRDefault="003B0EA7" w:rsidP="003B0EA7">
            <w:pPr>
              <w:rPr>
                <w:rFonts w:ascii="Arial" w:hAnsi="Arial"/>
                <w:b/>
                <w:lang w:val="en-GB"/>
              </w:rPr>
            </w:pPr>
            <w:r w:rsidRPr="00F1598C">
              <w:rPr>
                <w:rFonts w:ascii="Arial" w:hAnsi="Arial"/>
                <w:b/>
                <w:lang w:val="en-GB"/>
              </w:rPr>
              <w:t>MODIFIED CODE:</w:t>
            </w:r>
          </w:p>
          <w:p w:rsidR="00D1300B" w:rsidRPr="00F1598C" w:rsidRDefault="00D1300B">
            <w:pPr>
              <w:rPr>
                <w:rFonts w:ascii="Arial" w:hAnsi="Arial"/>
                <w:b/>
              </w:rPr>
            </w:pPr>
          </w:p>
        </w:tc>
        <w:tc>
          <w:tcPr>
            <w:tcW w:w="3402" w:type="dxa"/>
            <w:gridSpan w:val="2"/>
          </w:tcPr>
          <w:p w:rsidR="003C4EF2" w:rsidRDefault="00FE6229">
            <w:pPr>
              <w:rPr>
                <w:rFonts w:ascii="Arial" w:hAnsi="Arial"/>
              </w:rPr>
            </w:pPr>
            <w:r>
              <w:rPr>
                <w:rFonts w:ascii="Arial" w:hAnsi="Arial"/>
              </w:rPr>
              <w:t>MPF122</w:t>
            </w:r>
          </w:p>
          <w:p w:rsidR="00FE6229" w:rsidRDefault="00FE6229">
            <w:pPr>
              <w:rPr>
                <w:rFonts w:ascii="Arial" w:hAnsi="Arial"/>
              </w:rPr>
            </w:pPr>
            <w:r>
              <w:rPr>
                <w:rFonts w:ascii="Arial" w:hAnsi="Arial"/>
              </w:rPr>
              <w:t>MPF0122</w:t>
            </w:r>
          </w:p>
          <w:p w:rsidR="00FE6229" w:rsidRPr="00F1598C" w:rsidRDefault="00FE6229">
            <w:pPr>
              <w:rPr>
                <w:rFonts w:ascii="Arial" w:hAnsi="Arial"/>
              </w:rPr>
            </w:pPr>
          </w:p>
        </w:tc>
        <w:tc>
          <w:tcPr>
            <w:tcW w:w="1701" w:type="dxa"/>
            <w:gridSpan w:val="2"/>
          </w:tcPr>
          <w:p w:rsidR="00D1300B" w:rsidRPr="00F1598C" w:rsidRDefault="00D1300B">
            <w:pPr>
              <w:rPr>
                <w:rFonts w:ascii="Arial" w:hAnsi="Arial"/>
                <w:b/>
              </w:rPr>
            </w:pPr>
            <w:r w:rsidRPr="00F1598C">
              <w:rPr>
                <w:rFonts w:ascii="Arial" w:hAnsi="Arial"/>
                <w:b/>
                <w:lang w:val="en-GB"/>
              </w:rPr>
              <w:t>SEMESTER:</w:t>
            </w:r>
          </w:p>
        </w:tc>
        <w:tc>
          <w:tcPr>
            <w:tcW w:w="1235" w:type="dxa"/>
          </w:tcPr>
          <w:p w:rsidR="00D1300B" w:rsidRPr="00F1598C" w:rsidRDefault="00C12A88">
            <w:pPr>
              <w:rPr>
                <w:rFonts w:ascii="Arial" w:hAnsi="Arial"/>
              </w:rPr>
            </w:pPr>
            <w:r>
              <w:rPr>
                <w:rFonts w:ascii="Arial" w:hAnsi="Arial"/>
              </w:rPr>
              <w:t>Winter</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PROGRAM:</w:t>
            </w:r>
          </w:p>
          <w:p w:rsidR="00D1300B" w:rsidRPr="00F1598C" w:rsidRDefault="00D1300B" w:rsidP="00757B48">
            <w:pPr>
              <w:rPr>
                <w:rFonts w:ascii="Arial" w:hAnsi="Arial"/>
              </w:rPr>
            </w:pPr>
          </w:p>
        </w:tc>
        <w:tc>
          <w:tcPr>
            <w:tcW w:w="6338" w:type="dxa"/>
            <w:gridSpan w:val="5"/>
          </w:tcPr>
          <w:p w:rsidR="003B0EA7" w:rsidRDefault="00FE6229" w:rsidP="009D48CF">
            <w:pPr>
              <w:rPr>
                <w:rFonts w:ascii="Arial" w:hAnsi="Arial"/>
              </w:rPr>
            </w:pPr>
            <w:r>
              <w:rPr>
                <w:rFonts w:ascii="Arial" w:hAnsi="Arial"/>
              </w:rPr>
              <w:t>Motive Power Technician – Advanced Repair</w:t>
            </w:r>
          </w:p>
          <w:p w:rsidR="00FE6229" w:rsidRDefault="00FE6229" w:rsidP="009D48CF">
            <w:pPr>
              <w:rPr>
                <w:rFonts w:ascii="Arial" w:hAnsi="Arial"/>
              </w:rPr>
            </w:pPr>
            <w:r>
              <w:rPr>
                <w:rFonts w:ascii="Arial" w:hAnsi="Arial"/>
              </w:rPr>
              <w:t>Motive Power Fundamentals – Automotive Repair</w:t>
            </w:r>
          </w:p>
          <w:p w:rsidR="00FE6229" w:rsidRDefault="00FE6229" w:rsidP="009D48CF">
            <w:pPr>
              <w:rPr>
                <w:rFonts w:ascii="Arial" w:hAnsi="Arial"/>
              </w:rPr>
            </w:pPr>
            <w:r>
              <w:rPr>
                <w:rFonts w:ascii="Arial" w:hAnsi="Arial"/>
              </w:rPr>
              <w:t>Motive Power Fundamentals – Heavy Equipment &amp; Truck Repair</w:t>
            </w:r>
          </w:p>
          <w:p w:rsidR="00FE6229" w:rsidRPr="00F1598C" w:rsidRDefault="00FE6229" w:rsidP="009D48CF">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AUTHOR:</w:t>
            </w:r>
          </w:p>
          <w:p w:rsidR="00757B48" w:rsidRPr="00F1598C" w:rsidRDefault="00757B48" w:rsidP="00757B48">
            <w:pPr>
              <w:rPr>
                <w:rFonts w:ascii="Arial" w:hAnsi="Arial"/>
                <w:b/>
                <w:lang w:val="en-GB"/>
              </w:rPr>
            </w:pPr>
            <w:r w:rsidRPr="00F1598C">
              <w:rPr>
                <w:rFonts w:ascii="Arial" w:hAnsi="Arial"/>
                <w:b/>
                <w:lang w:val="en-GB"/>
              </w:rPr>
              <w:t>MODIFIED BY:</w:t>
            </w:r>
          </w:p>
          <w:p w:rsidR="00D1300B" w:rsidRPr="00F1598C" w:rsidRDefault="00D1300B">
            <w:pPr>
              <w:rPr>
                <w:rFonts w:ascii="Arial" w:hAnsi="Arial"/>
              </w:rPr>
            </w:pPr>
          </w:p>
        </w:tc>
        <w:tc>
          <w:tcPr>
            <w:tcW w:w="6338" w:type="dxa"/>
            <w:gridSpan w:val="5"/>
          </w:tcPr>
          <w:p w:rsidR="00FE6229" w:rsidRDefault="00FE6229">
            <w:pPr>
              <w:rPr>
                <w:rFonts w:ascii="Arial" w:hAnsi="Arial"/>
              </w:rPr>
            </w:pPr>
            <w:r>
              <w:rPr>
                <w:rFonts w:ascii="Arial" w:hAnsi="Arial"/>
              </w:rPr>
              <w:t>Group 2014</w:t>
            </w:r>
          </w:p>
          <w:p w:rsidR="00757B48" w:rsidRPr="00F1598C" w:rsidRDefault="00FE6229">
            <w:pPr>
              <w:rPr>
                <w:rFonts w:ascii="Arial" w:hAnsi="Arial"/>
              </w:rPr>
            </w:pPr>
            <w:r>
              <w:rPr>
                <w:rFonts w:ascii="Arial" w:hAnsi="Arial"/>
              </w:rPr>
              <w:t xml:space="preserve">Shirley </w:t>
            </w:r>
            <w:proofErr w:type="spellStart"/>
            <w:r>
              <w:rPr>
                <w:rFonts w:ascii="Arial" w:hAnsi="Arial"/>
              </w:rPr>
              <w:t>Timmermans</w:t>
            </w:r>
            <w:proofErr w:type="spellEnd"/>
            <w:r>
              <w:rPr>
                <w:rFonts w:ascii="Arial" w:hAnsi="Arial"/>
              </w:rPr>
              <w:t xml:space="preserve">, </w:t>
            </w:r>
            <w:r w:rsidR="00757B48" w:rsidRPr="00F1598C">
              <w:rPr>
                <w:rFonts w:ascii="Arial" w:hAnsi="Arial"/>
              </w:rPr>
              <w:t>Learning Specialist CICE Program</w:t>
            </w:r>
          </w:p>
        </w:tc>
      </w:tr>
      <w:tr w:rsidR="00D1300B" w:rsidRPr="00F1598C" w:rsidTr="00DC66F1">
        <w:tc>
          <w:tcPr>
            <w:tcW w:w="2518" w:type="dxa"/>
          </w:tcPr>
          <w:p w:rsidR="00D1300B" w:rsidRPr="00F1598C" w:rsidRDefault="00D1300B">
            <w:pPr>
              <w:rPr>
                <w:rFonts w:ascii="Arial" w:hAnsi="Arial"/>
                <w:b/>
                <w:lang w:val="en-GB"/>
              </w:rPr>
            </w:pPr>
            <w:r w:rsidRPr="00F1598C">
              <w:rPr>
                <w:rFonts w:ascii="Arial" w:hAnsi="Arial"/>
                <w:b/>
                <w:lang w:val="en-GB"/>
              </w:rPr>
              <w:t>DATE:</w:t>
            </w:r>
          </w:p>
          <w:p w:rsidR="00D1300B" w:rsidRPr="00F1598C" w:rsidRDefault="00D1300B">
            <w:pPr>
              <w:rPr>
                <w:rFonts w:ascii="Arial" w:hAnsi="Arial"/>
              </w:rPr>
            </w:pPr>
          </w:p>
        </w:tc>
        <w:tc>
          <w:tcPr>
            <w:tcW w:w="1370" w:type="dxa"/>
          </w:tcPr>
          <w:p w:rsidR="00D1300B" w:rsidRPr="00F1598C" w:rsidRDefault="00C12A88" w:rsidP="00254762">
            <w:pPr>
              <w:rPr>
                <w:rFonts w:ascii="Arial" w:hAnsi="Arial"/>
              </w:rPr>
            </w:pPr>
            <w:r>
              <w:rPr>
                <w:rFonts w:ascii="Arial" w:hAnsi="Arial"/>
              </w:rPr>
              <w:t>Jan/2016</w:t>
            </w:r>
          </w:p>
        </w:tc>
        <w:tc>
          <w:tcPr>
            <w:tcW w:w="3600" w:type="dxa"/>
            <w:gridSpan w:val="2"/>
          </w:tcPr>
          <w:p w:rsidR="00D1300B" w:rsidRPr="00F1598C" w:rsidRDefault="00D1300B">
            <w:pPr>
              <w:rPr>
                <w:rFonts w:ascii="Arial" w:hAnsi="Arial"/>
              </w:rPr>
            </w:pPr>
            <w:r w:rsidRPr="00F1598C">
              <w:rPr>
                <w:rFonts w:ascii="Arial" w:hAnsi="Arial"/>
                <w:b/>
                <w:lang w:val="en-GB"/>
              </w:rPr>
              <w:t>PREVIOUS OUTLINE DATED:</w:t>
            </w:r>
          </w:p>
        </w:tc>
        <w:tc>
          <w:tcPr>
            <w:tcW w:w="1368" w:type="dxa"/>
            <w:gridSpan w:val="2"/>
          </w:tcPr>
          <w:p w:rsidR="00D1300B" w:rsidRPr="00F1598C" w:rsidRDefault="00C12A88" w:rsidP="00254762">
            <w:pPr>
              <w:rPr>
                <w:rFonts w:ascii="Arial" w:hAnsi="Arial"/>
              </w:rPr>
            </w:pPr>
            <w:r>
              <w:rPr>
                <w:rFonts w:ascii="Arial" w:hAnsi="Arial"/>
              </w:rPr>
              <w:t>2015</w:t>
            </w:r>
          </w:p>
        </w:tc>
      </w:tr>
      <w:tr w:rsidR="00D1300B" w:rsidRPr="00F1598C" w:rsidTr="005F2B4B">
        <w:trPr>
          <w:cantSplit/>
        </w:trPr>
        <w:tc>
          <w:tcPr>
            <w:tcW w:w="2518" w:type="dxa"/>
          </w:tcPr>
          <w:p w:rsidR="00D1300B" w:rsidRPr="00F1598C" w:rsidRDefault="00D1300B">
            <w:pPr>
              <w:rPr>
                <w:rFonts w:ascii="Arial" w:hAnsi="Arial"/>
              </w:rPr>
            </w:pPr>
            <w:r w:rsidRPr="00F1598C">
              <w:rPr>
                <w:rFonts w:ascii="Arial" w:hAnsi="Arial"/>
                <w:b/>
                <w:lang w:val="en-GB"/>
              </w:rPr>
              <w:t>APPROVED:</w:t>
            </w:r>
          </w:p>
        </w:tc>
        <w:tc>
          <w:tcPr>
            <w:tcW w:w="4970" w:type="dxa"/>
            <w:gridSpan w:val="3"/>
          </w:tcPr>
          <w:p w:rsidR="00D1300B" w:rsidRPr="00F1598C" w:rsidRDefault="004E0781">
            <w:pPr>
              <w:jc w:val="center"/>
              <w:rPr>
                <w:rFonts w:ascii="Arial" w:hAnsi="Arial"/>
              </w:rPr>
            </w:pPr>
            <w:r>
              <w:rPr>
                <w:rFonts w:ascii="Arial" w:hAnsi="Arial"/>
              </w:rPr>
              <w:t>“Angelique Lemay”</w:t>
            </w:r>
          </w:p>
        </w:tc>
        <w:tc>
          <w:tcPr>
            <w:tcW w:w="1368" w:type="dxa"/>
            <w:gridSpan w:val="2"/>
          </w:tcPr>
          <w:p w:rsidR="00D1300B" w:rsidRPr="00F1598C" w:rsidRDefault="00C12A88" w:rsidP="00C12A88">
            <w:pPr>
              <w:rPr>
                <w:rFonts w:ascii="Arial" w:hAnsi="Arial"/>
              </w:rPr>
            </w:pPr>
            <w:r>
              <w:rPr>
                <w:rFonts w:ascii="Arial" w:hAnsi="Arial"/>
              </w:rPr>
              <w:t>Jan/2016</w:t>
            </w:r>
          </w:p>
        </w:tc>
      </w:tr>
      <w:tr w:rsidR="00D1300B" w:rsidRPr="00F1598C" w:rsidTr="005F2B4B">
        <w:trPr>
          <w:cantSplit/>
        </w:trPr>
        <w:tc>
          <w:tcPr>
            <w:tcW w:w="2518" w:type="dxa"/>
          </w:tcPr>
          <w:p w:rsidR="00D1300B" w:rsidRPr="00F1598C" w:rsidRDefault="00D1300B">
            <w:pPr>
              <w:rPr>
                <w:rFonts w:ascii="Arial" w:hAnsi="Arial"/>
              </w:rPr>
            </w:pPr>
          </w:p>
        </w:tc>
        <w:tc>
          <w:tcPr>
            <w:tcW w:w="4970" w:type="dxa"/>
            <w:gridSpan w:val="3"/>
          </w:tcPr>
          <w:p w:rsidR="00D1300B" w:rsidRPr="00F1598C" w:rsidRDefault="00D1300B">
            <w:pPr>
              <w:pStyle w:val="Heading2"/>
              <w:rPr>
                <w:rFonts w:ascii="Arial" w:hAnsi="Arial"/>
                <w:lang w:val="en-US"/>
              </w:rPr>
            </w:pPr>
            <w:r w:rsidRPr="00F1598C">
              <w:rPr>
                <w:rFonts w:ascii="Arial" w:hAnsi="Arial"/>
                <w:lang w:val="en-US"/>
              </w:rPr>
              <w:t>__________________________________</w:t>
            </w:r>
          </w:p>
          <w:p w:rsidR="00D1300B" w:rsidRPr="003D6131" w:rsidRDefault="003D6131" w:rsidP="00994B52">
            <w:pPr>
              <w:pStyle w:val="Heading2"/>
              <w:rPr>
                <w:rFonts w:ascii="Arial" w:hAnsi="Arial"/>
                <w:lang w:val="en-US"/>
              </w:rPr>
            </w:pPr>
            <w:r w:rsidRPr="003D6131">
              <w:rPr>
                <w:rFonts w:ascii="Arial" w:hAnsi="Arial"/>
                <w:lang w:val="en-US"/>
              </w:rPr>
              <w:t>DEAN</w:t>
            </w:r>
          </w:p>
          <w:p w:rsidR="0079369D" w:rsidRPr="0079369D" w:rsidRDefault="0079369D" w:rsidP="0079369D">
            <w:pPr>
              <w:rPr>
                <w:sz w:val="16"/>
              </w:rPr>
            </w:pPr>
          </w:p>
        </w:tc>
        <w:tc>
          <w:tcPr>
            <w:tcW w:w="1368" w:type="dxa"/>
            <w:gridSpan w:val="2"/>
          </w:tcPr>
          <w:p w:rsidR="00D1300B" w:rsidRPr="00F1598C" w:rsidRDefault="00254762">
            <w:pPr>
              <w:rPr>
                <w:rFonts w:ascii="Arial" w:hAnsi="Arial"/>
                <w:b/>
                <w:lang w:val="en-GB"/>
              </w:rPr>
            </w:pPr>
            <w:r>
              <w:rPr>
                <w:rFonts w:ascii="Arial" w:hAnsi="Arial"/>
                <w:b/>
                <w:noProof/>
                <w:lang w:val="en-CA" w:eastAsia="en-CA"/>
              </w:rPr>
              <mc:AlternateContent>
                <mc:Choice Requires="wps">
                  <w:drawing>
                    <wp:anchor distT="0" distB="0" distL="114300" distR="114300" simplePos="0" relativeHeight="251658240" behindDoc="0" locked="0" layoutInCell="1" allowOverlap="1" wp14:anchorId="62C5DEB4" wp14:editId="5BFD8C43">
                      <wp:simplePos x="0" y="0"/>
                      <wp:positionH relativeFrom="column">
                        <wp:posOffset>26670</wp:posOffset>
                      </wp:positionH>
                      <wp:positionV relativeFrom="paragraph">
                        <wp:posOffset>146685</wp:posOffset>
                      </wp:positionV>
                      <wp:extent cx="695325" cy="635"/>
                      <wp:effectExtent l="17145" t="13335" r="11430" b="1460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1pt;margin-top:11.55pt;width:54.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Z6IAIAAD0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" strokeweight="1.5pt"/>
                  </w:pict>
                </mc:Fallback>
              </mc:AlternateContent>
            </w:r>
          </w:p>
          <w:p w:rsidR="00D1300B" w:rsidRPr="00F8237A" w:rsidRDefault="00F8237A">
            <w:pPr>
              <w:jc w:val="center"/>
              <w:rPr>
                <w:rFonts w:ascii="Arial" w:hAnsi="Arial"/>
                <w:b/>
              </w:rPr>
            </w:pPr>
            <w:r>
              <w:rPr>
                <w:rFonts w:ascii="Arial" w:hAnsi="Arial"/>
                <w:b/>
              </w:rPr>
              <w:t>DATE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TOTAL CREDITS:</w:t>
            </w:r>
          </w:p>
          <w:p w:rsidR="00D1300B" w:rsidRPr="00F1598C" w:rsidRDefault="00D1300B">
            <w:pPr>
              <w:rPr>
                <w:rFonts w:ascii="Arial" w:hAnsi="Arial"/>
              </w:rPr>
            </w:pPr>
          </w:p>
        </w:tc>
        <w:tc>
          <w:tcPr>
            <w:tcW w:w="6338" w:type="dxa"/>
            <w:gridSpan w:val="5"/>
          </w:tcPr>
          <w:p w:rsidR="00D1300B" w:rsidRPr="00F1598C" w:rsidRDefault="00FE6229">
            <w:pPr>
              <w:rPr>
                <w:rFonts w:ascii="Arial" w:hAnsi="Arial"/>
              </w:rPr>
            </w:pPr>
            <w:r>
              <w:rPr>
                <w:rFonts w:ascii="Arial" w:hAnsi="Arial"/>
              </w:rPr>
              <w:t>4</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PREREQUISITE(S):</w:t>
            </w:r>
          </w:p>
          <w:p w:rsidR="00D1300B" w:rsidRPr="00F1598C" w:rsidRDefault="00D1300B">
            <w:pPr>
              <w:rPr>
                <w:rFonts w:ascii="Arial" w:hAnsi="Arial"/>
              </w:rPr>
            </w:pPr>
          </w:p>
        </w:tc>
        <w:tc>
          <w:tcPr>
            <w:tcW w:w="6338" w:type="dxa"/>
            <w:gridSpan w:val="5"/>
          </w:tcPr>
          <w:p w:rsidR="00D1300B" w:rsidRPr="00F1598C" w:rsidRDefault="00FE6229">
            <w:pPr>
              <w:rPr>
                <w:rFonts w:ascii="Arial" w:hAnsi="Arial"/>
              </w:rPr>
            </w:pPr>
            <w:r>
              <w:rPr>
                <w:rFonts w:ascii="Arial" w:hAnsi="Arial"/>
              </w:rPr>
              <w:t>MPF0103</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HOURS/WEEK:</w:t>
            </w:r>
          </w:p>
          <w:p w:rsidR="00D1300B" w:rsidRPr="00F1598C" w:rsidRDefault="00D1300B">
            <w:pPr>
              <w:rPr>
                <w:rFonts w:ascii="Arial" w:hAnsi="Arial"/>
              </w:rPr>
            </w:pPr>
          </w:p>
        </w:tc>
        <w:tc>
          <w:tcPr>
            <w:tcW w:w="6338" w:type="dxa"/>
            <w:gridSpan w:val="5"/>
          </w:tcPr>
          <w:p w:rsidR="00D1300B" w:rsidRPr="00F1598C" w:rsidRDefault="00FE6229">
            <w:pPr>
              <w:rPr>
                <w:rFonts w:ascii="Arial" w:hAnsi="Arial"/>
              </w:rPr>
            </w:pPr>
            <w:r>
              <w:rPr>
                <w:rFonts w:ascii="Arial" w:hAnsi="Arial"/>
              </w:rPr>
              <w:t>8</w:t>
            </w:r>
          </w:p>
        </w:tc>
      </w:tr>
      <w:tr w:rsidR="00994B52" w:rsidRPr="00F1598C">
        <w:trPr>
          <w:cantSplit/>
        </w:trPr>
        <w:tc>
          <w:tcPr>
            <w:tcW w:w="8856" w:type="dxa"/>
            <w:gridSpan w:val="6"/>
          </w:tcPr>
          <w:p w:rsidR="00994B52" w:rsidRDefault="00DC66F1">
            <w:pPr>
              <w:pStyle w:val="Heading2"/>
              <w:tabs>
                <w:tab w:val="center" w:pos="4560"/>
              </w:tabs>
              <w:spacing w:line="276" w:lineRule="auto"/>
              <w:rPr>
                <w:rFonts w:ascii="Arial" w:hAnsi="Arial" w:cs="Arial"/>
              </w:rPr>
            </w:pPr>
            <w:r>
              <w:rPr>
                <w:rFonts w:ascii="Arial" w:hAnsi="Arial" w:cs="Arial"/>
              </w:rPr>
              <w:lastRenderedPageBreak/>
              <w:t>Copyright ©</w:t>
            </w:r>
            <w:r w:rsidR="005A7CA3">
              <w:rPr>
                <w:rFonts w:ascii="Arial" w:hAnsi="Arial" w:cs="Arial"/>
              </w:rPr>
              <w:t xml:space="preserve"> </w:t>
            </w:r>
            <w:r w:rsidR="00904E87">
              <w:rPr>
                <w:rFonts w:ascii="Arial" w:hAnsi="Arial" w:cs="Arial"/>
              </w:rPr>
              <w:t>201</w:t>
            </w:r>
            <w:r w:rsidR="00C12A88">
              <w:rPr>
                <w:rFonts w:ascii="Arial" w:hAnsi="Arial" w:cs="Arial"/>
              </w:rPr>
              <w:t>6</w:t>
            </w:r>
            <w:r w:rsidR="00994B52">
              <w:rPr>
                <w:rFonts w:ascii="Arial" w:hAnsi="Arial" w:cs="Arial"/>
              </w:rPr>
              <w:t>The Sault College of Applied Arts &amp; Technology</w:t>
            </w:r>
          </w:p>
          <w:p w:rsidR="00994B52" w:rsidRDefault="00994B52">
            <w:pPr>
              <w:tabs>
                <w:tab w:val="center" w:pos="4560"/>
              </w:tabs>
              <w:spacing w:line="276" w:lineRule="auto"/>
              <w:jc w:val="center"/>
              <w:rPr>
                <w:rFonts w:ascii="Arial" w:hAnsi="Arial" w:cs="Arial"/>
                <w:i/>
                <w:lang w:val="en-GB"/>
              </w:rPr>
            </w:pPr>
            <w:r>
              <w:rPr>
                <w:rFonts w:ascii="Arial" w:hAnsi="Arial" w:cs="Arial"/>
                <w:i/>
                <w:lang w:val="en-GB"/>
              </w:rPr>
              <w:t>Reproduction of this document by any means, in whole or in part, without prior</w:t>
            </w:r>
          </w:p>
          <w:p w:rsidR="00994B52" w:rsidRDefault="00994B52">
            <w:pPr>
              <w:pStyle w:val="Heading2"/>
              <w:tabs>
                <w:tab w:val="center" w:pos="4560"/>
              </w:tabs>
              <w:spacing w:line="276" w:lineRule="auto"/>
              <w:rPr>
                <w:rFonts w:ascii="Arial" w:hAnsi="Arial" w:cs="Arial"/>
                <w:b w:val="0"/>
              </w:rPr>
            </w:pPr>
            <w:proofErr w:type="gramStart"/>
            <w:r>
              <w:rPr>
                <w:rFonts w:ascii="Arial" w:hAnsi="Arial" w:cs="Arial"/>
                <w:b w:val="0"/>
                <w:i/>
              </w:rPr>
              <w:t>written</w:t>
            </w:r>
            <w:proofErr w:type="gramEnd"/>
            <w:r>
              <w:rPr>
                <w:rFonts w:ascii="Arial" w:hAnsi="Arial" w:cs="Arial"/>
                <w:b w:val="0"/>
                <w:i/>
              </w:rPr>
              <w:t xml:space="preserve"> permission of </w:t>
            </w:r>
            <w:smartTag w:uri="urn:schemas-microsoft-com:office:smarttags" w:element="place">
              <w:smartTag w:uri="urn:schemas-microsoft-com:office:smarttags" w:element="PlaceName">
                <w:r>
                  <w:rPr>
                    <w:rFonts w:ascii="Arial" w:hAnsi="Arial" w:cs="Arial"/>
                    <w:b w:val="0"/>
                    <w:i/>
                  </w:rPr>
                  <w:t>Sault</w:t>
                </w:r>
              </w:smartTag>
              <w:r>
                <w:rPr>
                  <w:rFonts w:ascii="Arial" w:hAnsi="Arial" w:cs="Arial"/>
                  <w:b w:val="0"/>
                  <w:i/>
                </w:rPr>
                <w:t xml:space="preserve"> </w:t>
              </w:r>
              <w:smartTag w:uri="urn:schemas-microsoft-com:office:smarttags" w:element="PlaceType">
                <w:r>
                  <w:rPr>
                    <w:rFonts w:ascii="Arial" w:hAnsi="Arial" w:cs="Arial"/>
                    <w:b w:val="0"/>
                    <w:i/>
                  </w:rPr>
                  <w:t>College</w:t>
                </w:r>
              </w:smartTag>
            </w:smartTag>
            <w:r>
              <w:rPr>
                <w:rFonts w:ascii="Arial" w:hAnsi="Arial" w:cs="Arial"/>
                <w:b w:val="0"/>
                <w:i/>
              </w:rPr>
              <w:t xml:space="preserve"> of Applied Arts &amp; Technology is prohibited.</w:t>
            </w:r>
          </w:p>
        </w:tc>
      </w:tr>
      <w:tr w:rsidR="00994B52" w:rsidRPr="00F1598C">
        <w:trPr>
          <w:cantSplit/>
        </w:trPr>
        <w:tc>
          <w:tcPr>
            <w:tcW w:w="8856" w:type="dxa"/>
            <w:gridSpan w:val="6"/>
          </w:tcPr>
          <w:p w:rsidR="00994B52" w:rsidRDefault="00994B52" w:rsidP="003D6131">
            <w:pPr>
              <w:pStyle w:val="Heading2"/>
              <w:tabs>
                <w:tab w:val="center" w:pos="4560"/>
              </w:tabs>
              <w:spacing w:line="276" w:lineRule="auto"/>
              <w:rPr>
                <w:rFonts w:ascii="Arial" w:hAnsi="Arial" w:cs="Arial"/>
                <w:b w:val="0"/>
              </w:rPr>
            </w:pPr>
            <w:r>
              <w:rPr>
                <w:rFonts w:ascii="Arial" w:hAnsi="Arial" w:cs="Arial"/>
                <w:b w:val="0"/>
                <w:i/>
              </w:rPr>
              <w:t xml:space="preserve">For additional information, please contact the Dean, </w:t>
            </w:r>
            <w:r>
              <w:rPr>
                <w:rFonts w:ascii="Arial" w:hAnsi="Arial" w:cs="Arial"/>
                <w:b w:val="0"/>
                <w:i/>
                <w:lang w:val="en-US"/>
              </w:rPr>
              <w:t xml:space="preserve">School of Community Services </w:t>
            </w:r>
            <w:r w:rsidR="003D6131">
              <w:rPr>
                <w:rFonts w:ascii="Arial" w:hAnsi="Arial" w:cs="Arial"/>
                <w:b w:val="0"/>
                <w:i/>
                <w:lang w:val="en-US"/>
              </w:rPr>
              <w:t>Interdisciplinary Studies, Curriculum &amp; Faculty Enrichment</w:t>
            </w:r>
            <w:r>
              <w:rPr>
                <w:rFonts w:ascii="Arial" w:hAnsi="Arial" w:cs="Arial"/>
                <w:b w:val="0"/>
                <w:i/>
                <w:lang w:val="en-US"/>
              </w:rPr>
              <w:t xml:space="preserve"> </w:t>
            </w:r>
          </w:p>
        </w:tc>
      </w:tr>
      <w:tr w:rsidR="00994B52" w:rsidRPr="00F1598C">
        <w:trPr>
          <w:cantSplit/>
        </w:trPr>
        <w:tc>
          <w:tcPr>
            <w:tcW w:w="8856" w:type="dxa"/>
            <w:gridSpan w:val="6"/>
          </w:tcPr>
          <w:p w:rsidR="00994B52" w:rsidRDefault="003D6131">
            <w:pPr>
              <w:tabs>
                <w:tab w:val="center" w:pos="4560"/>
              </w:tabs>
              <w:spacing w:line="276" w:lineRule="auto"/>
              <w:jc w:val="center"/>
              <w:rPr>
                <w:rFonts w:ascii="Arial" w:hAnsi="Arial" w:cs="Arial"/>
                <w:i/>
                <w:lang w:val="en-GB"/>
              </w:rPr>
            </w:pPr>
            <w:r>
              <w:rPr>
                <w:rFonts w:ascii="Arial" w:hAnsi="Arial" w:cs="Arial"/>
                <w:i/>
                <w:lang w:val="en-GB"/>
              </w:rPr>
              <w:t>(705) 759-2554, Ext. 2737</w:t>
            </w:r>
          </w:p>
          <w:p w:rsidR="00994B52" w:rsidRDefault="00994B52">
            <w:pPr>
              <w:tabs>
                <w:tab w:val="center" w:pos="4560"/>
              </w:tabs>
              <w:spacing w:line="276" w:lineRule="auto"/>
              <w:rPr>
                <w:rFonts w:ascii="Arial" w:hAnsi="Arial" w:cs="Arial"/>
              </w:rPr>
            </w:pPr>
          </w:p>
        </w:tc>
      </w:tr>
    </w:tbl>
    <w:p w:rsidR="006A3B38" w:rsidRDefault="006A3B38" w:rsidP="006A3B38">
      <w:pPr>
        <w:rPr>
          <w:rFonts w:ascii="Arial" w:hAnsi="Arial"/>
        </w:rPr>
      </w:pPr>
    </w:p>
    <w:p w:rsidR="006A3B38" w:rsidRDefault="006A3B3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tbl>
      <w:tblPr>
        <w:tblW w:w="17037" w:type="dxa"/>
        <w:tblLayout w:type="fixed"/>
        <w:tblLook w:val="0000" w:firstRow="0" w:lastRow="0" w:firstColumn="0" w:lastColumn="0" w:noHBand="0" w:noVBand="0"/>
      </w:tblPr>
      <w:tblGrid>
        <w:gridCol w:w="675"/>
        <w:gridCol w:w="1701"/>
        <w:gridCol w:w="4678"/>
        <w:gridCol w:w="1802"/>
        <w:gridCol w:w="8181"/>
      </w:tblGrid>
      <w:tr w:rsidR="006A3B38" w:rsidTr="00FE6229">
        <w:trPr>
          <w:gridAfter w:val="1"/>
          <w:wAfter w:w="8181" w:type="dxa"/>
        </w:trPr>
        <w:tc>
          <w:tcPr>
            <w:tcW w:w="675" w:type="dxa"/>
          </w:tcPr>
          <w:p w:rsidR="006A3B38" w:rsidRDefault="006A3B38" w:rsidP="009D48CF">
            <w:pPr>
              <w:rPr>
                <w:rFonts w:ascii="Arial" w:hAnsi="Arial" w:cs="Arial"/>
              </w:rPr>
            </w:pPr>
          </w:p>
        </w:tc>
        <w:tc>
          <w:tcPr>
            <w:tcW w:w="1701" w:type="dxa"/>
          </w:tcPr>
          <w:p w:rsidR="006A3B38" w:rsidRDefault="006A3B38" w:rsidP="007703AE">
            <w:pPr>
              <w:rPr>
                <w:rFonts w:ascii="Arial" w:hAnsi="Arial" w:cs="Arial"/>
              </w:rPr>
            </w:pPr>
          </w:p>
        </w:tc>
        <w:tc>
          <w:tcPr>
            <w:tcW w:w="4678" w:type="dxa"/>
          </w:tcPr>
          <w:p w:rsidR="006A3B38" w:rsidRDefault="006A3B38" w:rsidP="007703AE">
            <w:pPr>
              <w:rPr>
                <w:rFonts w:ascii="Arial" w:hAnsi="Arial" w:cs="Arial"/>
              </w:rPr>
            </w:pPr>
          </w:p>
        </w:tc>
        <w:tc>
          <w:tcPr>
            <w:tcW w:w="1802" w:type="dxa"/>
          </w:tcPr>
          <w:p w:rsidR="006A3B38" w:rsidRDefault="006A3B38" w:rsidP="007703AE">
            <w:pPr>
              <w:jc w:val="center"/>
              <w:rPr>
                <w:rFonts w:ascii="Arial" w:hAnsi="Arial" w:cs="Arial"/>
              </w:rPr>
            </w:pPr>
          </w:p>
        </w:tc>
      </w:tr>
      <w:tr w:rsidR="006A3B38" w:rsidTr="00FE6229">
        <w:trPr>
          <w:gridAfter w:val="1"/>
          <w:wAfter w:w="8181" w:type="dxa"/>
        </w:trPr>
        <w:tc>
          <w:tcPr>
            <w:tcW w:w="675" w:type="dxa"/>
          </w:tcPr>
          <w:p w:rsidR="006A3B38" w:rsidRDefault="006A3B38" w:rsidP="007703AE">
            <w:pPr>
              <w:rPr>
                <w:rFonts w:ascii="Arial" w:hAnsi="Arial" w:cs="Arial"/>
              </w:rPr>
            </w:pPr>
          </w:p>
        </w:tc>
        <w:tc>
          <w:tcPr>
            <w:tcW w:w="1701" w:type="dxa"/>
          </w:tcPr>
          <w:p w:rsidR="006A3B38" w:rsidRDefault="006A3B38" w:rsidP="007703AE">
            <w:pPr>
              <w:rPr>
                <w:rFonts w:ascii="Arial" w:hAnsi="Arial" w:cs="Arial"/>
              </w:rPr>
            </w:pPr>
          </w:p>
        </w:tc>
        <w:tc>
          <w:tcPr>
            <w:tcW w:w="4678" w:type="dxa"/>
          </w:tcPr>
          <w:p w:rsidR="006A3B38" w:rsidRDefault="006A3B38" w:rsidP="007703AE">
            <w:pPr>
              <w:rPr>
                <w:rFonts w:ascii="Arial" w:hAnsi="Arial" w:cs="Arial"/>
              </w:rPr>
            </w:pPr>
          </w:p>
        </w:tc>
        <w:tc>
          <w:tcPr>
            <w:tcW w:w="1802" w:type="dxa"/>
          </w:tcPr>
          <w:p w:rsidR="006A3B38" w:rsidRDefault="006A3B38" w:rsidP="007703AE">
            <w:pPr>
              <w:jc w:val="center"/>
              <w:rPr>
                <w:rFonts w:ascii="Arial" w:hAnsi="Arial" w:cs="Arial"/>
              </w:rPr>
            </w:pPr>
          </w:p>
        </w:tc>
      </w:tr>
      <w:tr w:rsidR="006A3B38" w:rsidTr="00FE6229">
        <w:trPr>
          <w:gridAfter w:val="1"/>
          <w:wAfter w:w="8181" w:type="dxa"/>
        </w:trPr>
        <w:tc>
          <w:tcPr>
            <w:tcW w:w="675" w:type="dxa"/>
          </w:tcPr>
          <w:p w:rsidR="006A3B38" w:rsidRDefault="006A3B38" w:rsidP="007703AE">
            <w:pPr>
              <w:rPr>
                <w:rFonts w:ascii="Arial" w:hAnsi="Arial" w:cs="Arial"/>
              </w:rPr>
            </w:pPr>
          </w:p>
        </w:tc>
        <w:tc>
          <w:tcPr>
            <w:tcW w:w="1701" w:type="dxa"/>
          </w:tcPr>
          <w:p w:rsidR="006A3B38" w:rsidRDefault="006A3B38" w:rsidP="007703AE">
            <w:pPr>
              <w:rPr>
                <w:rFonts w:ascii="Arial" w:hAnsi="Arial" w:cs="Arial"/>
              </w:rPr>
            </w:pPr>
          </w:p>
        </w:tc>
        <w:tc>
          <w:tcPr>
            <w:tcW w:w="4678" w:type="dxa"/>
          </w:tcPr>
          <w:p w:rsidR="006A3B38" w:rsidRDefault="006A3B38" w:rsidP="007703AE">
            <w:pPr>
              <w:rPr>
                <w:rFonts w:ascii="Arial" w:hAnsi="Arial" w:cs="Arial"/>
              </w:rPr>
            </w:pPr>
          </w:p>
        </w:tc>
        <w:tc>
          <w:tcPr>
            <w:tcW w:w="1802" w:type="dxa"/>
          </w:tcPr>
          <w:p w:rsidR="006A3B38" w:rsidRDefault="006A3B38" w:rsidP="007703AE">
            <w:pPr>
              <w:jc w:val="center"/>
              <w:rPr>
                <w:rFonts w:ascii="Arial" w:hAnsi="Arial" w:cs="Arial"/>
              </w:rPr>
            </w:pPr>
          </w:p>
        </w:tc>
      </w:tr>
      <w:tr w:rsidR="006A3B38" w:rsidTr="00FE6229">
        <w:trPr>
          <w:gridAfter w:val="1"/>
          <w:wAfter w:w="8181" w:type="dxa"/>
        </w:trPr>
        <w:tc>
          <w:tcPr>
            <w:tcW w:w="675" w:type="dxa"/>
          </w:tcPr>
          <w:p w:rsidR="006A3B38" w:rsidRDefault="006A3B38" w:rsidP="007703AE">
            <w:pPr>
              <w:rPr>
                <w:rFonts w:ascii="Arial" w:hAnsi="Arial" w:cs="Arial"/>
              </w:rPr>
            </w:pPr>
          </w:p>
        </w:tc>
        <w:tc>
          <w:tcPr>
            <w:tcW w:w="1701" w:type="dxa"/>
          </w:tcPr>
          <w:p w:rsidR="006A3B38" w:rsidRDefault="006A3B38" w:rsidP="007703AE">
            <w:pPr>
              <w:rPr>
                <w:rFonts w:ascii="Arial" w:hAnsi="Arial" w:cs="Arial"/>
              </w:rPr>
            </w:pPr>
          </w:p>
        </w:tc>
        <w:tc>
          <w:tcPr>
            <w:tcW w:w="4678" w:type="dxa"/>
          </w:tcPr>
          <w:p w:rsidR="006A3B38" w:rsidRDefault="006A3B38" w:rsidP="007703AE">
            <w:pPr>
              <w:rPr>
                <w:rFonts w:ascii="Arial" w:hAnsi="Arial" w:cs="Arial"/>
              </w:rPr>
            </w:pPr>
          </w:p>
        </w:tc>
        <w:tc>
          <w:tcPr>
            <w:tcW w:w="1802" w:type="dxa"/>
          </w:tcPr>
          <w:p w:rsidR="006A3B38" w:rsidRDefault="006A3B38" w:rsidP="007703AE">
            <w:pPr>
              <w:jc w:val="center"/>
              <w:rPr>
                <w:rFonts w:ascii="Arial" w:hAnsi="Arial" w:cs="Arial"/>
              </w:rPr>
            </w:pPr>
          </w:p>
        </w:tc>
      </w:tr>
      <w:tr w:rsidR="006A3B38" w:rsidTr="00FE6229">
        <w:trPr>
          <w:gridAfter w:val="1"/>
          <w:wAfter w:w="8181" w:type="dxa"/>
        </w:trPr>
        <w:tc>
          <w:tcPr>
            <w:tcW w:w="675" w:type="dxa"/>
          </w:tcPr>
          <w:p w:rsidR="006A3B38" w:rsidRDefault="006A3B38" w:rsidP="007703AE">
            <w:pPr>
              <w:rPr>
                <w:rFonts w:ascii="Arial" w:hAnsi="Arial" w:cs="Arial"/>
              </w:rPr>
            </w:pPr>
          </w:p>
        </w:tc>
        <w:tc>
          <w:tcPr>
            <w:tcW w:w="1701" w:type="dxa"/>
          </w:tcPr>
          <w:p w:rsidR="006A3B38" w:rsidRDefault="006A3B38" w:rsidP="007703AE">
            <w:pPr>
              <w:rPr>
                <w:rFonts w:ascii="Arial" w:hAnsi="Arial" w:cs="Arial"/>
              </w:rPr>
            </w:pPr>
          </w:p>
        </w:tc>
        <w:tc>
          <w:tcPr>
            <w:tcW w:w="4678" w:type="dxa"/>
          </w:tcPr>
          <w:p w:rsidR="006A3B38" w:rsidRDefault="006A3B38" w:rsidP="007703AE">
            <w:pPr>
              <w:rPr>
                <w:rFonts w:ascii="Arial" w:hAnsi="Arial" w:cs="Arial"/>
              </w:rPr>
            </w:pPr>
          </w:p>
        </w:tc>
        <w:tc>
          <w:tcPr>
            <w:tcW w:w="1802" w:type="dxa"/>
          </w:tcPr>
          <w:p w:rsidR="006A3B38" w:rsidRDefault="006A3B38" w:rsidP="007703AE">
            <w:pPr>
              <w:jc w:val="center"/>
              <w:rPr>
                <w:rFonts w:ascii="Arial" w:hAnsi="Arial" w:cs="Arial"/>
              </w:rPr>
            </w:pPr>
          </w:p>
        </w:tc>
      </w:tr>
      <w:tr w:rsidR="00FE6229" w:rsidRPr="00B14D6B" w:rsidTr="00FE6229">
        <w:tc>
          <w:tcPr>
            <w:tcW w:w="675" w:type="dxa"/>
          </w:tcPr>
          <w:p w:rsidR="00FE6229" w:rsidRPr="00B14D6B" w:rsidRDefault="00FE6229" w:rsidP="00CE4949">
            <w:pPr>
              <w:rPr>
                <w:rFonts w:ascii="Arial" w:hAnsi="Arial" w:cs="Arial"/>
                <w:b/>
              </w:rPr>
            </w:pPr>
            <w:r w:rsidRPr="00B14D6B">
              <w:rPr>
                <w:rFonts w:ascii="Arial" w:hAnsi="Arial" w:cs="Arial"/>
                <w:b/>
              </w:rPr>
              <w:t>I.</w:t>
            </w:r>
          </w:p>
        </w:tc>
        <w:tc>
          <w:tcPr>
            <w:tcW w:w="8181" w:type="dxa"/>
            <w:gridSpan w:val="3"/>
          </w:tcPr>
          <w:p w:rsidR="00FE6229" w:rsidRPr="00B14D6B" w:rsidRDefault="00FE6229" w:rsidP="00CE4949">
            <w:pPr>
              <w:rPr>
                <w:rFonts w:ascii="Arial" w:hAnsi="Arial" w:cs="Arial"/>
                <w:b/>
              </w:rPr>
            </w:pPr>
            <w:r w:rsidRPr="00B14D6B">
              <w:rPr>
                <w:rFonts w:ascii="Arial" w:hAnsi="Arial" w:cs="Arial"/>
                <w:b/>
              </w:rPr>
              <w:t>COURSE DESCRIPTION:</w:t>
            </w:r>
          </w:p>
          <w:p w:rsidR="00FE6229" w:rsidRPr="00B14D6B" w:rsidRDefault="00FE6229" w:rsidP="00CE4949">
            <w:pPr>
              <w:rPr>
                <w:rFonts w:ascii="Arial" w:hAnsi="Arial" w:cs="Arial"/>
                <w:szCs w:val="17"/>
              </w:rPr>
            </w:pPr>
            <w:r w:rsidRPr="00B14D6B">
              <w:rPr>
                <w:rFonts w:ascii="Arial" w:hAnsi="Arial" w:cs="Arial"/>
                <w:szCs w:val="17"/>
              </w:rPr>
              <w:t>Brakes for CICE (MPF0122)</w:t>
            </w:r>
          </w:p>
          <w:p w:rsidR="00FE6229" w:rsidRPr="00B14D6B" w:rsidRDefault="00FE6229" w:rsidP="00CE4949">
            <w:pPr>
              <w:rPr>
                <w:rFonts w:ascii="Arial" w:hAnsi="Arial" w:cs="Arial"/>
                <w:szCs w:val="17"/>
              </w:rPr>
            </w:pPr>
            <w:r w:rsidRPr="00B14D6B">
              <w:rPr>
                <w:rFonts w:ascii="Arial" w:hAnsi="Arial" w:cs="Arial"/>
                <w:szCs w:val="17"/>
              </w:rPr>
              <w:t>This course deals with the study and interrelationship of essential basic fundamentals, composition, construction and operating principles of hydraulic and pneumatic brake systems. With assistance from a Learning Specialist, the CICE student will also inspect and service hydraulic and pneumatic brake assemblies using manufacturer's maintenance procedures.</w:t>
            </w:r>
          </w:p>
          <w:p w:rsidR="00FE6229" w:rsidRPr="00B14D6B" w:rsidRDefault="00FE6229" w:rsidP="00CE4949">
            <w:pPr>
              <w:rPr>
                <w:rFonts w:ascii="Arial" w:hAnsi="Arial" w:cs="Arial"/>
                <w:szCs w:val="17"/>
              </w:rPr>
            </w:pPr>
          </w:p>
          <w:p w:rsidR="00FE6229" w:rsidRPr="00B14D6B" w:rsidRDefault="00FE6229" w:rsidP="00CE4949">
            <w:pPr>
              <w:rPr>
                <w:rFonts w:ascii="Arial" w:hAnsi="Arial" w:cs="Arial"/>
              </w:rPr>
            </w:pPr>
            <w:r w:rsidRPr="00B14D6B">
              <w:rPr>
                <w:rFonts w:ascii="Arial" w:hAnsi="Arial" w:cs="Arial"/>
              </w:rPr>
              <w:t>Students will be required to follow proper safety procedures when performing the above tasks according to both Sault College Motive Power Department Standards and Vehicle Manufacturers safety regulations and specifications.</w:t>
            </w:r>
          </w:p>
        </w:tc>
        <w:tc>
          <w:tcPr>
            <w:tcW w:w="8181" w:type="dxa"/>
          </w:tcPr>
          <w:p w:rsidR="00FE6229" w:rsidRPr="00B14D6B" w:rsidRDefault="00FE6229" w:rsidP="00CE4949">
            <w:pPr>
              <w:rPr>
                <w:rFonts w:ascii="Arial" w:hAnsi="Arial" w:cs="Arial"/>
              </w:rPr>
            </w:pPr>
          </w:p>
        </w:tc>
      </w:tr>
    </w:tbl>
    <w:p w:rsidR="00FE6229" w:rsidRPr="00B14D6B" w:rsidRDefault="00FE6229" w:rsidP="00FE6229">
      <w:pPr>
        <w:rPr>
          <w:rFonts w:ascii="Arial" w:hAnsi="Arial" w:cs="Arial"/>
        </w:rPr>
      </w:pPr>
    </w:p>
    <w:tbl>
      <w:tblPr>
        <w:tblW w:w="0" w:type="auto"/>
        <w:tblLayout w:type="fixed"/>
        <w:tblLook w:val="0000" w:firstRow="0" w:lastRow="0" w:firstColumn="0" w:lastColumn="0" w:noHBand="0" w:noVBand="0"/>
      </w:tblPr>
      <w:tblGrid>
        <w:gridCol w:w="675"/>
        <w:gridCol w:w="567"/>
        <w:gridCol w:w="7614"/>
      </w:tblGrid>
      <w:tr w:rsidR="00FE6229" w:rsidRPr="00B14D6B" w:rsidTr="00CE4949">
        <w:tblPrEx>
          <w:tblCellMar>
            <w:top w:w="0" w:type="dxa"/>
            <w:bottom w:w="0" w:type="dxa"/>
          </w:tblCellMar>
        </w:tblPrEx>
        <w:trPr>
          <w:cantSplit/>
        </w:trPr>
        <w:tc>
          <w:tcPr>
            <w:tcW w:w="675" w:type="dxa"/>
          </w:tcPr>
          <w:p w:rsidR="00FE6229" w:rsidRPr="00B14D6B" w:rsidRDefault="00FE6229" w:rsidP="00CE4949">
            <w:pPr>
              <w:rPr>
                <w:rFonts w:ascii="Arial" w:hAnsi="Arial" w:cs="Arial"/>
                <w:b/>
              </w:rPr>
            </w:pPr>
            <w:r w:rsidRPr="00B14D6B">
              <w:rPr>
                <w:rFonts w:ascii="Arial" w:hAnsi="Arial" w:cs="Arial"/>
                <w:b/>
              </w:rPr>
              <w:t>II.</w:t>
            </w:r>
          </w:p>
        </w:tc>
        <w:tc>
          <w:tcPr>
            <w:tcW w:w="8181" w:type="dxa"/>
            <w:gridSpan w:val="2"/>
          </w:tcPr>
          <w:p w:rsidR="00FE6229" w:rsidRPr="00B14D6B" w:rsidRDefault="00FE6229" w:rsidP="00CE4949">
            <w:pPr>
              <w:rPr>
                <w:rFonts w:ascii="Arial" w:hAnsi="Arial" w:cs="Arial"/>
                <w:b/>
              </w:rPr>
            </w:pPr>
            <w:r w:rsidRPr="00B14D6B">
              <w:rPr>
                <w:rFonts w:ascii="Arial" w:hAnsi="Arial" w:cs="Arial"/>
                <w:b/>
              </w:rPr>
              <w:t xml:space="preserve">LEARNING OUTCOMES </w:t>
            </w:r>
            <w:smartTag w:uri="urn:schemas-microsoft-com:office:smarttags" w:element="PlaceType">
              <w:r w:rsidRPr="00B14D6B">
                <w:rPr>
                  <w:rFonts w:ascii="Arial" w:hAnsi="Arial" w:cs="Arial"/>
                  <w:b/>
                </w:rPr>
                <w:t>AND</w:t>
              </w:r>
            </w:smartTag>
            <w:r w:rsidRPr="00B14D6B">
              <w:rPr>
                <w:rFonts w:ascii="Arial" w:hAnsi="Arial" w:cs="Arial"/>
                <w:b/>
              </w:rPr>
              <w:t xml:space="preserve"> ELEMENTS OF THE PERFORMANCE:</w:t>
            </w:r>
          </w:p>
          <w:p w:rsidR="00FE6229" w:rsidRPr="00B14D6B" w:rsidRDefault="00FE6229" w:rsidP="00CE4949">
            <w:pPr>
              <w:rPr>
                <w:rFonts w:ascii="Arial" w:hAnsi="Arial" w:cs="Arial"/>
              </w:rPr>
            </w:pPr>
          </w:p>
        </w:tc>
      </w:tr>
      <w:tr w:rsidR="00FE6229" w:rsidRPr="00FC3F8C" w:rsidTr="00CE4949">
        <w:tblPrEx>
          <w:tblCellMar>
            <w:top w:w="0" w:type="dxa"/>
            <w:bottom w:w="0" w:type="dxa"/>
          </w:tblCellMar>
        </w:tblPrEx>
        <w:trPr>
          <w:cantSplit/>
        </w:trPr>
        <w:tc>
          <w:tcPr>
            <w:tcW w:w="675" w:type="dxa"/>
          </w:tcPr>
          <w:p w:rsidR="00FE6229" w:rsidRPr="00B14D6B" w:rsidRDefault="00FE6229" w:rsidP="00CE4949">
            <w:pPr>
              <w:rPr>
                <w:rFonts w:ascii="Arial" w:hAnsi="Arial" w:cs="Arial"/>
              </w:rPr>
            </w:pPr>
          </w:p>
        </w:tc>
        <w:tc>
          <w:tcPr>
            <w:tcW w:w="8181" w:type="dxa"/>
            <w:gridSpan w:val="2"/>
          </w:tcPr>
          <w:p w:rsidR="00FE6229" w:rsidRPr="00FC3F8C" w:rsidRDefault="00FE6229" w:rsidP="00CE4949">
            <w:pPr>
              <w:rPr>
                <w:rFonts w:ascii="Arial" w:hAnsi="Arial" w:cs="Arial"/>
              </w:rPr>
            </w:pPr>
            <w:r w:rsidRPr="00B14D6B">
              <w:rPr>
                <w:rFonts w:ascii="Arial" w:hAnsi="Arial" w:cs="Arial"/>
              </w:rPr>
              <w:t>Upon successful completion of this course, the student with the assistance of a Learning Specialist, will demonstrate the basic ability to:</w:t>
            </w:r>
          </w:p>
          <w:p w:rsidR="00FE6229" w:rsidRPr="00FC3F8C" w:rsidRDefault="00FE6229" w:rsidP="00CE4949">
            <w:pPr>
              <w:rPr>
                <w:rFonts w:ascii="Arial" w:hAnsi="Arial" w:cs="Arial"/>
              </w:rPr>
            </w:pPr>
          </w:p>
        </w:tc>
      </w:tr>
      <w:tr w:rsidR="00FE6229" w:rsidRPr="00FC3F8C" w:rsidTr="00CE4949">
        <w:tblPrEx>
          <w:tblCellMar>
            <w:top w:w="0" w:type="dxa"/>
            <w:bottom w:w="0" w:type="dxa"/>
          </w:tblCellMar>
        </w:tblPrEx>
        <w:trPr>
          <w:trHeight w:val="657"/>
        </w:trPr>
        <w:tc>
          <w:tcPr>
            <w:tcW w:w="675" w:type="dxa"/>
          </w:tcPr>
          <w:p w:rsidR="00FE6229" w:rsidRPr="00FC3F8C" w:rsidRDefault="00FE6229" w:rsidP="00CE4949">
            <w:pPr>
              <w:rPr>
                <w:rFonts w:ascii="Arial" w:hAnsi="Arial" w:cs="Arial"/>
                <w:b/>
                <w:i/>
              </w:rPr>
            </w:pPr>
          </w:p>
        </w:tc>
        <w:tc>
          <w:tcPr>
            <w:tcW w:w="567" w:type="dxa"/>
          </w:tcPr>
          <w:p w:rsidR="00FE6229" w:rsidRPr="00FC3F8C" w:rsidRDefault="00FE6229" w:rsidP="00CE4949">
            <w:pPr>
              <w:rPr>
                <w:rFonts w:ascii="Arial" w:hAnsi="Arial" w:cs="Arial"/>
                <w:b/>
                <w:i/>
              </w:rPr>
            </w:pPr>
            <w:r w:rsidRPr="00FC3F8C">
              <w:rPr>
                <w:rFonts w:ascii="Arial" w:hAnsi="Arial" w:cs="Arial"/>
                <w:b/>
                <w:i/>
              </w:rPr>
              <w:t>1.</w:t>
            </w:r>
          </w:p>
        </w:tc>
        <w:tc>
          <w:tcPr>
            <w:tcW w:w="7614" w:type="dxa"/>
          </w:tcPr>
          <w:p w:rsidR="00FE6229" w:rsidRPr="00FC3F8C" w:rsidRDefault="00FE6229" w:rsidP="00CE4949">
            <w:pPr>
              <w:pStyle w:val="EnvelopeReturn"/>
              <w:rPr>
                <w:rFonts w:cs="Arial"/>
                <w:b/>
                <w:i/>
              </w:rPr>
            </w:pPr>
            <w:r w:rsidRPr="00FC3F8C">
              <w:rPr>
                <w:rFonts w:cs="Arial"/>
                <w:b/>
                <w:i/>
              </w:rPr>
              <w:t>Define the essential basic information and fundamentals of standard hydraulic and air brake systems</w:t>
            </w:r>
            <w:r>
              <w:rPr>
                <w:rFonts w:cs="Arial"/>
                <w:b/>
                <w:i/>
              </w:rPr>
              <w:t>.</w:t>
            </w:r>
          </w:p>
        </w:tc>
      </w:tr>
      <w:tr w:rsidR="00FE6229" w:rsidRPr="00FC3F8C" w:rsidTr="00CE4949">
        <w:tblPrEx>
          <w:tblCellMar>
            <w:top w:w="0" w:type="dxa"/>
            <w:bottom w:w="0" w:type="dxa"/>
          </w:tblCellMar>
        </w:tblPrEx>
        <w:tc>
          <w:tcPr>
            <w:tcW w:w="675" w:type="dxa"/>
          </w:tcPr>
          <w:p w:rsidR="00FE6229" w:rsidRPr="00FC3F8C" w:rsidRDefault="00FE6229" w:rsidP="00CE4949">
            <w:pPr>
              <w:rPr>
                <w:rFonts w:ascii="Arial" w:hAnsi="Arial" w:cs="Arial"/>
              </w:rPr>
            </w:pPr>
          </w:p>
        </w:tc>
        <w:tc>
          <w:tcPr>
            <w:tcW w:w="567" w:type="dxa"/>
          </w:tcPr>
          <w:p w:rsidR="00FE6229" w:rsidRPr="00FC3F8C" w:rsidRDefault="00FE6229" w:rsidP="00CE4949">
            <w:pPr>
              <w:rPr>
                <w:rFonts w:ascii="Arial" w:hAnsi="Arial" w:cs="Arial"/>
              </w:rPr>
            </w:pPr>
          </w:p>
        </w:tc>
        <w:tc>
          <w:tcPr>
            <w:tcW w:w="7614" w:type="dxa"/>
          </w:tcPr>
          <w:p w:rsidR="00FE6229" w:rsidRPr="00FC3F8C" w:rsidRDefault="00FE6229" w:rsidP="00CE4949">
            <w:pPr>
              <w:pStyle w:val="EnvelopeReturn"/>
              <w:rPr>
                <w:rFonts w:cs="Arial"/>
                <w:u w:val="single"/>
              </w:rPr>
            </w:pPr>
            <w:r w:rsidRPr="00FC3F8C">
              <w:rPr>
                <w:rFonts w:cs="Arial"/>
                <w:u w:val="single"/>
              </w:rPr>
              <w:t>Potential Elements of the Performance</w:t>
            </w:r>
          </w:p>
          <w:p w:rsidR="00FE6229" w:rsidRPr="00FC3F8C" w:rsidRDefault="00FE6229" w:rsidP="00FE6229">
            <w:pPr>
              <w:pStyle w:val="EnvelopeReturn"/>
              <w:numPr>
                <w:ilvl w:val="0"/>
                <w:numId w:val="38"/>
              </w:numPr>
              <w:rPr>
                <w:rFonts w:cs="Arial"/>
              </w:rPr>
            </w:pPr>
            <w:r w:rsidRPr="00FC3F8C">
              <w:rPr>
                <w:rFonts w:cs="Arial"/>
              </w:rPr>
              <w:t>Pascal’s Law, mechanical advantage</w:t>
            </w:r>
          </w:p>
          <w:p w:rsidR="00FE6229" w:rsidRPr="00FC3F8C" w:rsidRDefault="00FE6229" w:rsidP="00FE6229">
            <w:pPr>
              <w:pStyle w:val="EnvelopeReturn"/>
              <w:numPr>
                <w:ilvl w:val="0"/>
                <w:numId w:val="38"/>
              </w:numPr>
              <w:rPr>
                <w:rFonts w:cs="Arial"/>
              </w:rPr>
            </w:pPr>
            <w:r w:rsidRPr="00FC3F8C">
              <w:rPr>
                <w:rFonts w:cs="Arial"/>
              </w:rPr>
              <w:t>Effect of heat co-efficient of friction</w:t>
            </w:r>
          </w:p>
          <w:p w:rsidR="00FE6229" w:rsidRPr="00FC3F8C" w:rsidRDefault="00FE6229" w:rsidP="00FE6229">
            <w:pPr>
              <w:pStyle w:val="EnvelopeReturn"/>
              <w:numPr>
                <w:ilvl w:val="0"/>
                <w:numId w:val="38"/>
              </w:numPr>
              <w:rPr>
                <w:rFonts w:cs="Arial"/>
              </w:rPr>
            </w:pPr>
            <w:r w:rsidRPr="00FC3F8C">
              <w:rPr>
                <w:rFonts w:cs="Arial"/>
              </w:rPr>
              <w:t>Brake fluid composition</w:t>
            </w:r>
          </w:p>
          <w:p w:rsidR="00FE6229" w:rsidRPr="00FC3F8C" w:rsidRDefault="00FE6229" w:rsidP="00FE6229">
            <w:pPr>
              <w:pStyle w:val="EnvelopeReturn"/>
              <w:numPr>
                <w:ilvl w:val="0"/>
                <w:numId w:val="38"/>
              </w:numPr>
              <w:rPr>
                <w:rFonts w:cs="Arial"/>
              </w:rPr>
            </w:pPr>
            <w:r w:rsidRPr="00FC3F8C">
              <w:rPr>
                <w:rFonts w:cs="Arial"/>
              </w:rPr>
              <w:t>Self –</w:t>
            </w:r>
            <w:proofErr w:type="spellStart"/>
            <w:r w:rsidRPr="00FC3F8C">
              <w:rPr>
                <w:rFonts w:cs="Arial"/>
              </w:rPr>
              <w:t>energization</w:t>
            </w:r>
            <w:proofErr w:type="spellEnd"/>
          </w:p>
          <w:p w:rsidR="00FE6229" w:rsidRDefault="00FE6229" w:rsidP="00FE6229">
            <w:pPr>
              <w:pStyle w:val="EnvelopeReturn"/>
              <w:numPr>
                <w:ilvl w:val="0"/>
                <w:numId w:val="38"/>
              </w:numPr>
              <w:rPr>
                <w:rFonts w:cs="Arial"/>
              </w:rPr>
            </w:pPr>
            <w:r w:rsidRPr="00FC3F8C">
              <w:rPr>
                <w:rFonts w:cs="Arial"/>
              </w:rPr>
              <w:t xml:space="preserve">Weight transfer affecting brake designs for light and heavy-duty </w:t>
            </w:r>
            <w:r>
              <w:rPr>
                <w:rFonts w:cs="Arial"/>
              </w:rPr>
              <w:t xml:space="preserve">off road equipment </w:t>
            </w:r>
            <w:r w:rsidRPr="00FC3F8C">
              <w:rPr>
                <w:rFonts w:cs="Arial"/>
              </w:rPr>
              <w:t>brakes</w:t>
            </w:r>
          </w:p>
          <w:p w:rsidR="00FE6229" w:rsidRDefault="00FE6229" w:rsidP="00FE6229">
            <w:pPr>
              <w:pStyle w:val="EnvelopeReturn"/>
              <w:numPr>
                <w:ilvl w:val="0"/>
                <w:numId w:val="38"/>
              </w:numPr>
              <w:rPr>
                <w:rFonts w:cs="Arial"/>
              </w:rPr>
            </w:pPr>
            <w:r>
              <w:rPr>
                <w:rFonts w:cs="Arial"/>
              </w:rPr>
              <w:t>Laws of levers</w:t>
            </w:r>
          </w:p>
          <w:p w:rsidR="00FE6229" w:rsidRDefault="00FE6229" w:rsidP="00FE6229">
            <w:pPr>
              <w:pStyle w:val="EnvelopeReturn"/>
              <w:numPr>
                <w:ilvl w:val="0"/>
                <w:numId w:val="38"/>
              </w:numPr>
              <w:rPr>
                <w:rFonts w:cs="Arial"/>
              </w:rPr>
            </w:pPr>
            <w:r>
              <w:rPr>
                <w:rFonts w:cs="Arial"/>
              </w:rPr>
              <w:t>Pressure volume relationships</w:t>
            </w:r>
          </w:p>
          <w:p w:rsidR="00FE6229" w:rsidRDefault="00FE6229" w:rsidP="00FE6229">
            <w:pPr>
              <w:pStyle w:val="EnvelopeReturn"/>
              <w:numPr>
                <w:ilvl w:val="0"/>
                <w:numId w:val="38"/>
              </w:numPr>
              <w:rPr>
                <w:rFonts w:cs="Arial"/>
              </w:rPr>
            </w:pPr>
            <w:r>
              <w:rPr>
                <w:rFonts w:cs="Arial"/>
              </w:rPr>
              <w:t>Boyles and Charles law</w:t>
            </w:r>
          </w:p>
          <w:p w:rsidR="00FE6229" w:rsidRPr="00FC3F8C" w:rsidRDefault="00FE6229" w:rsidP="00CE4949">
            <w:pPr>
              <w:pStyle w:val="EnvelopeReturn"/>
              <w:rPr>
                <w:rFonts w:cs="Arial"/>
              </w:rPr>
            </w:pPr>
          </w:p>
          <w:p w:rsidR="00FE6229" w:rsidRPr="00FC3F8C" w:rsidRDefault="00FE6229" w:rsidP="00CE4949">
            <w:pPr>
              <w:pStyle w:val="EnvelopeReturn"/>
              <w:rPr>
                <w:rFonts w:cs="Arial"/>
              </w:rPr>
            </w:pPr>
          </w:p>
        </w:tc>
      </w:tr>
      <w:tr w:rsidR="00FE6229" w:rsidRPr="00FC3F8C" w:rsidTr="00CE4949">
        <w:tblPrEx>
          <w:tblCellMar>
            <w:top w:w="0" w:type="dxa"/>
            <w:bottom w:w="0" w:type="dxa"/>
          </w:tblCellMar>
        </w:tblPrEx>
        <w:trPr>
          <w:trHeight w:val="945"/>
        </w:trPr>
        <w:tc>
          <w:tcPr>
            <w:tcW w:w="675" w:type="dxa"/>
          </w:tcPr>
          <w:p w:rsidR="00FE6229" w:rsidRPr="00FC3F8C" w:rsidRDefault="00FE6229" w:rsidP="00CE4949">
            <w:pPr>
              <w:rPr>
                <w:rFonts w:ascii="Arial" w:hAnsi="Arial" w:cs="Arial"/>
                <w:b/>
                <w:i/>
              </w:rPr>
            </w:pPr>
          </w:p>
        </w:tc>
        <w:tc>
          <w:tcPr>
            <w:tcW w:w="567" w:type="dxa"/>
          </w:tcPr>
          <w:p w:rsidR="00FE6229" w:rsidRPr="00FC3F8C" w:rsidRDefault="00FE6229" w:rsidP="00CE4949">
            <w:pPr>
              <w:rPr>
                <w:rFonts w:ascii="Arial" w:hAnsi="Arial" w:cs="Arial"/>
                <w:b/>
                <w:i/>
              </w:rPr>
            </w:pPr>
            <w:r w:rsidRPr="00FC3F8C">
              <w:rPr>
                <w:rFonts w:ascii="Arial" w:hAnsi="Arial" w:cs="Arial"/>
                <w:b/>
                <w:i/>
              </w:rPr>
              <w:t>2.</w:t>
            </w:r>
          </w:p>
        </w:tc>
        <w:tc>
          <w:tcPr>
            <w:tcW w:w="7614" w:type="dxa"/>
          </w:tcPr>
          <w:p w:rsidR="00FE6229" w:rsidRPr="00FC3F8C" w:rsidRDefault="00FE6229" w:rsidP="00CE4949">
            <w:pPr>
              <w:rPr>
                <w:rFonts w:ascii="Arial" w:hAnsi="Arial" w:cs="Arial"/>
                <w:b/>
                <w:i/>
              </w:rPr>
            </w:pPr>
            <w:r w:rsidRPr="00FC3F8C">
              <w:rPr>
                <w:rFonts w:ascii="Arial" w:hAnsi="Arial" w:cs="Arial"/>
                <w:b/>
                <w:i/>
              </w:rPr>
              <w:t>Explain the basic function, composition and construction of drum and disc brake system assemblies as applied to hydraulic and air brakes.</w:t>
            </w:r>
          </w:p>
        </w:tc>
      </w:tr>
      <w:tr w:rsidR="00FE6229" w:rsidRPr="00FC3F8C" w:rsidTr="00CE4949">
        <w:tblPrEx>
          <w:tblCellMar>
            <w:top w:w="0" w:type="dxa"/>
            <w:bottom w:w="0" w:type="dxa"/>
          </w:tblCellMar>
        </w:tblPrEx>
        <w:tc>
          <w:tcPr>
            <w:tcW w:w="675" w:type="dxa"/>
          </w:tcPr>
          <w:p w:rsidR="00FE6229" w:rsidRPr="00FC3F8C" w:rsidRDefault="00FE6229" w:rsidP="00CE4949">
            <w:pPr>
              <w:rPr>
                <w:rFonts w:ascii="Arial" w:hAnsi="Arial" w:cs="Arial"/>
              </w:rPr>
            </w:pPr>
          </w:p>
        </w:tc>
        <w:tc>
          <w:tcPr>
            <w:tcW w:w="567" w:type="dxa"/>
          </w:tcPr>
          <w:p w:rsidR="00FE6229" w:rsidRPr="00FC3F8C" w:rsidRDefault="00FE6229" w:rsidP="00CE4949">
            <w:pPr>
              <w:rPr>
                <w:rFonts w:ascii="Arial" w:hAnsi="Arial" w:cs="Arial"/>
              </w:rPr>
            </w:pPr>
          </w:p>
        </w:tc>
        <w:tc>
          <w:tcPr>
            <w:tcW w:w="7614" w:type="dxa"/>
          </w:tcPr>
          <w:p w:rsidR="00FE6229" w:rsidRPr="00FC3F8C" w:rsidRDefault="00FE6229" w:rsidP="00CE4949">
            <w:pPr>
              <w:rPr>
                <w:rFonts w:ascii="Arial" w:hAnsi="Arial" w:cs="Arial"/>
              </w:rPr>
            </w:pPr>
            <w:r w:rsidRPr="00FC3F8C">
              <w:rPr>
                <w:rFonts w:ascii="Arial" w:hAnsi="Arial" w:cs="Arial"/>
                <w:u w:val="single"/>
              </w:rPr>
              <w:t>Potential Elements of the Performance</w:t>
            </w:r>
            <w:r w:rsidRPr="00FC3F8C">
              <w:rPr>
                <w:rFonts w:ascii="Arial" w:hAnsi="Arial" w:cs="Arial"/>
              </w:rPr>
              <w:t>:</w:t>
            </w:r>
          </w:p>
          <w:p w:rsidR="00FE6229" w:rsidRPr="00FC3F8C" w:rsidRDefault="00FE6229" w:rsidP="00FE6229">
            <w:pPr>
              <w:numPr>
                <w:ilvl w:val="0"/>
                <w:numId w:val="39"/>
              </w:numPr>
              <w:rPr>
                <w:rFonts w:ascii="Arial" w:hAnsi="Arial" w:cs="Arial"/>
              </w:rPr>
            </w:pPr>
            <w:r w:rsidRPr="00FC3F8C">
              <w:rPr>
                <w:rFonts w:ascii="Arial" w:hAnsi="Arial" w:cs="Arial"/>
              </w:rPr>
              <w:t>Master cylinder, drum, shoes, wheel cylinders, discs, pads, calipers, lines and hoses</w:t>
            </w:r>
          </w:p>
          <w:p w:rsidR="00FE6229" w:rsidRPr="00FC3F8C" w:rsidRDefault="00FE6229" w:rsidP="00FE6229">
            <w:pPr>
              <w:numPr>
                <w:ilvl w:val="0"/>
                <w:numId w:val="39"/>
              </w:numPr>
              <w:rPr>
                <w:rFonts w:ascii="Arial" w:hAnsi="Arial" w:cs="Arial"/>
              </w:rPr>
            </w:pPr>
            <w:r w:rsidRPr="00FC3F8C">
              <w:rPr>
                <w:rFonts w:ascii="Arial" w:hAnsi="Arial" w:cs="Arial"/>
              </w:rPr>
              <w:t>Slack adjusters</w:t>
            </w:r>
          </w:p>
          <w:p w:rsidR="00FE6229" w:rsidRPr="00FC3F8C" w:rsidRDefault="00FE6229" w:rsidP="00FE6229">
            <w:pPr>
              <w:numPr>
                <w:ilvl w:val="0"/>
                <w:numId w:val="39"/>
              </w:numPr>
              <w:rPr>
                <w:rFonts w:ascii="Arial" w:hAnsi="Arial" w:cs="Arial"/>
              </w:rPr>
            </w:pPr>
            <w:r w:rsidRPr="00FC3F8C">
              <w:rPr>
                <w:rFonts w:ascii="Arial" w:hAnsi="Arial" w:cs="Arial"/>
              </w:rPr>
              <w:t xml:space="preserve">Air brake chambers </w:t>
            </w:r>
          </w:p>
          <w:p w:rsidR="00FE6229" w:rsidRPr="00FC3F8C" w:rsidRDefault="00FE6229" w:rsidP="00FE6229">
            <w:pPr>
              <w:numPr>
                <w:ilvl w:val="0"/>
                <w:numId w:val="39"/>
              </w:numPr>
              <w:rPr>
                <w:rFonts w:ascii="Arial" w:hAnsi="Arial" w:cs="Arial"/>
              </w:rPr>
            </w:pPr>
            <w:r w:rsidRPr="00FC3F8C">
              <w:rPr>
                <w:rFonts w:ascii="Arial" w:hAnsi="Arial" w:cs="Arial"/>
              </w:rPr>
              <w:t>Control valves</w:t>
            </w:r>
          </w:p>
          <w:p w:rsidR="00FE6229" w:rsidRDefault="00FE6229" w:rsidP="00FE6229">
            <w:pPr>
              <w:numPr>
                <w:ilvl w:val="0"/>
                <w:numId w:val="39"/>
              </w:numPr>
              <w:rPr>
                <w:rFonts w:ascii="Arial" w:hAnsi="Arial" w:cs="Arial"/>
              </w:rPr>
            </w:pPr>
            <w:r w:rsidRPr="00FC3F8C">
              <w:rPr>
                <w:rFonts w:ascii="Arial" w:hAnsi="Arial" w:cs="Arial"/>
              </w:rPr>
              <w:t>Lines and hoses</w:t>
            </w:r>
          </w:p>
          <w:p w:rsidR="00FE6229" w:rsidRDefault="00FE6229" w:rsidP="00FE6229">
            <w:pPr>
              <w:numPr>
                <w:ilvl w:val="0"/>
                <w:numId w:val="39"/>
              </w:numPr>
              <w:rPr>
                <w:rFonts w:ascii="Arial" w:hAnsi="Arial" w:cs="Arial"/>
              </w:rPr>
            </w:pPr>
            <w:r>
              <w:rPr>
                <w:rFonts w:ascii="Arial" w:hAnsi="Arial" w:cs="Arial"/>
              </w:rPr>
              <w:t xml:space="preserve">SAHR </w:t>
            </w:r>
          </w:p>
          <w:p w:rsidR="00FE6229" w:rsidRDefault="00FE6229" w:rsidP="00FE6229">
            <w:pPr>
              <w:numPr>
                <w:ilvl w:val="0"/>
                <w:numId w:val="39"/>
              </w:numPr>
              <w:rPr>
                <w:rFonts w:ascii="Arial" w:hAnsi="Arial" w:cs="Arial"/>
              </w:rPr>
            </w:pPr>
            <w:r>
              <w:rPr>
                <w:rFonts w:ascii="Arial" w:hAnsi="Arial" w:cs="Arial"/>
              </w:rPr>
              <w:lastRenderedPageBreak/>
              <w:t>Multi disc wet brakes</w:t>
            </w:r>
          </w:p>
          <w:p w:rsidR="00FE6229" w:rsidRDefault="00FE6229" w:rsidP="00FE6229">
            <w:pPr>
              <w:numPr>
                <w:ilvl w:val="0"/>
                <w:numId w:val="39"/>
              </w:numPr>
              <w:rPr>
                <w:rFonts w:ascii="Arial" w:hAnsi="Arial" w:cs="Arial"/>
              </w:rPr>
            </w:pPr>
            <w:r>
              <w:rPr>
                <w:rFonts w:ascii="Arial" w:hAnsi="Arial" w:cs="Arial"/>
              </w:rPr>
              <w:t>Driveline brakes</w:t>
            </w:r>
          </w:p>
          <w:p w:rsidR="00FE6229" w:rsidRDefault="00FE6229" w:rsidP="00FE6229">
            <w:pPr>
              <w:numPr>
                <w:ilvl w:val="0"/>
                <w:numId w:val="39"/>
              </w:numPr>
              <w:rPr>
                <w:rFonts w:ascii="Arial" w:hAnsi="Arial" w:cs="Arial"/>
              </w:rPr>
            </w:pPr>
            <w:r>
              <w:rPr>
                <w:rFonts w:ascii="Arial" w:hAnsi="Arial" w:cs="Arial"/>
              </w:rPr>
              <w:t>Parking brakes</w:t>
            </w:r>
            <w:r w:rsidRPr="00FC3F8C">
              <w:rPr>
                <w:rFonts w:ascii="Arial" w:hAnsi="Arial" w:cs="Arial"/>
              </w:rPr>
              <w:t xml:space="preserve"> </w:t>
            </w:r>
          </w:p>
          <w:p w:rsidR="00FE6229" w:rsidRPr="00FC3F8C" w:rsidRDefault="00FE6229" w:rsidP="00CE4949">
            <w:pPr>
              <w:rPr>
                <w:rFonts w:ascii="Arial" w:hAnsi="Arial" w:cs="Arial"/>
              </w:rPr>
            </w:pPr>
          </w:p>
        </w:tc>
      </w:tr>
      <w:tr w:rsidR="00FE6229" w:rsidRPr="00FC3F8C" w:rsidTr="00CE4949">
        <w:tblPrEx>
          <w:tblCellMar>
            <w:top w:w="0" w:type="dxa"/>
            <w:bottom w:w="0" w:type="dxa"/>
          </w:tblCellMar>
        </w:tblPrEx>
        <w:tc>
          <w:tcPr>
            <w:tcW w:w="675" w:type="dxa"/>
          </w:tcPr>
          <w:p w:rsidR="00FE6229" w:rsidRPr="00FC3F8C" w:rsidRDefault="00FE6229" w:rsidP="00CE4949">
            <w:pPr>
              <w:rPr>
                <w:rFonts w:ascii="Arial" w:hAnsi="Arial" w:cs="Arial"/>
                <w:b/>
                <w:i/>
              </w:rPr>
            </w:pPr>
          </w:p>
        </w:tc>
        <w:tc>
          <w:tcPr>
            <w:tcW w:w="567" w:type="dxa"/>
          </w:tcPr>
          <w:p w:rsidR="00FE6229" w:rsidRPr="00FC3F8C" w:rsidRDefault="00FE6229" w:rsidP="00CE4949">
            <w:pPr>
              <w:rPr>
                <w:rFonts w:ascii="Arial" w:hAnsi="Arial" w:cs="Arial"/>
                <w:b/>
                <w:i/>
              </w:rPr>
            </w:pPr>
            <w:r w:rsidRPr="00FC3F8C">
              <w:rPr>
                <w:rFonts w:ascii="Arial" w:hAnsi="Arial" w:cs="Arial"/>
                <w:b/>
                <w:i/>
              </w:rPr>
              <w:t>3.</w:t>
            </w:r>
          </w:p>
        </w:tc>
        <w:tc>
          <w:tcPr>
            <w:tcW w:w="7614" w:type="dxa"/>
          </w:tcPr>
          <w:p w:rsidR="00FE6229" w:rsidRDefault="00FE6229" w:rsidP="00CE4949">
            <w:pPr>
              <w:rPr>
                <w:rFonts w:ascii="Arial" w:hAnsi="Arial" w:cs="Arial"/>
                <w:b/>
                <w:i/>
              </w:rPr>
            </w:pPr>
            <w:r w:rsidRPr="00FC3F8C">
              <w:rPr>
                <w:rFonts w:ascii="Arial" w:hAnsi="Arial" w:cs="Arial"/>
                <w:b/>
                <w:i/>
              </w:rPr>
              <w:t xml:space="preserve">Explain the basic </w:t>
            </w:r>
            <w:proofErr w:type="spellStart"/>
            <w:r w:rsidRPr="00FC3F8C">
              <w:rPr>
                <w:rFonts w:ascii="Arial" w:hAnsi="Arial" w:cs="Arial"/>
                <w:b/>
                <w:i/>
              </w:rPr>
              <w:t>principals</w:t>
            </w:r>
            <w:proofErr w:type="spellEnd"/>
            <w:r w:rsidRPr="00FC3F8C">
              <w:rPr>
                <w:rFonts w:ascii="Arial" w:hAnsi="Arial" w:cs="Arial"/>
                <w:b/>
                <w:i/>
              </w:rPr>
              <w:t xml:space="preserve"> of operation of drum and disc brake system assemblies as applied to hydraulic and air brakes</w:t>
            </w:r>
            <w:r>
              <w:rPr>
                <w:rFonts w:ascii="Arial" w:hAnsi="Arial" w:cs="Arial"/>
                <w:b/>
                <w:i/>
              </w:rPr>
              <w:t>.</w:t>
            </w:r>
          </w:p>
          <w:p w:rsidR="00FE6229" w:rsidRPr="0069237D" w:rsidRDefault="00FE6229" w:rsidP="00CE4949">
            <w:pPr>
              <w:rPr>
                <w:rFonts w:ascii="Arial" w:hAnsi="Arial" w:cs="Arial"/>
                <w:b/>
                <w:i/>
                <w:sz w:val="8"/>
                <w:szCs w:val="8"/>
              </w:rPr>
            </w:pPr>
          </w:p>
        </w:tc>
      </w:tr>
      <w:tr w:rsidR="00FE6229" w:rsidRPr="00FC3F8C" w:rsidTr="00CE4949">
        <w:tblPrEx>
          <w:tblCellMar>
            <w:top w:w="0" w:type="dxa"/>
            <w:bottom w:w="0" w:type="dxa"/>
          </w:tblCellMar>
        </w:tblPrEx>
        <w:tc>
          <w:tcPr>
            <w:tcW w:w="675" w:type="dxa"/>
          </w:tcPr>
          <w:p w:rsidR="00FE6229" w:rsidRPr="00FC3F8C" w:rsidRDefault="00FE6229" w:rsidP="00CE4949">
            <w:pPr>
              <w:rPr>
                <w:rFonts w:ascii="Arial" w:hAnsi="Arial" w:cs="Arial"/>
              </w:rPr>
            </w:pPr>
          </w:p>
        </w:tc>
        <w:tc>
          <w:tcPr>
            <w:tcW w:w="567" w:type="dxa"/>
          </w:tcPr>
          <w:p w:rsidR="00FE6229" w:rsidRPr="00FC3F8C" w:rsidRDefault="00FE6229" w:rsidP="00CE4949">
            <w:pPr>
              <w:rPr>
                <w:rFonts w:ascii="Arial" w:hAnsi="Arial" w:cs="Arial"/>
              </w:rPr>
            </w:pPr>
          </w:p>
        </w:tc>
        <w:tc>
          <w:tcPr>
            <w:tcW w:w="7614" w:type="dxa"/>
          </w:tcPr>
          <w:p w:rsidR="00FE6229" w:rsidRPr="00FC3F8C" w:rsidRDefault="00FE6229" w:rsidP="00CE4949">
            <w:pPr>
              <w:rPr>
                <w:rFonts w:ascii="Arial" w:hAnsi="Arial" w:cs="Arial"/>
              </w:rPr>
            </w:pPr>
            <w:r w:rsidRPr="00FC3F8C">
              <w:rPr>
                <w:rFonts w:ascii="Arial" w:hAnsi="Arial" w:cs="Arial"/>
                <w:u w:val="single"/>
              </w:rPr>
              <w:t>Potential Elements of the Performance</w:t>
            </w:r>
            <w:r w:rsidRPr="00FC3F8C">
              <w:rPr>
                <w:rFonts w:ascii="Arial" w:hAnsi="Arial" w:cs="Arial"/>
              </w:rPr>
              <w:t>:</w:t>
            </w:r>
          </w:p>
          <w:p w:rsidR="00FE6229" w:rsidRPr="00FC3F8C" w:rsidRDefault="00FE6229" w:rsidP="00FE6229">
            <w:pPr>
              <w:numPr>
                <w:ilvl w:val="0"/>
                <w:numId w:val="40"/>
              </w:numPr>
              <w:rPr>
                <w:rFonts w:ascii="Arial" w:hAnsi="Arial" w:cs="Arial"/>
              </w:rPr>
            </w:pPr>
            <w:r w:rsidRPr="00FC3F8C">
              <w:rPr>
                <w:rFonts w:ascii="Arial" w:hAnsi="Arial" w:cs="Arial"/>
              </w:rPr>
              <w:t>Master cylinder, drums and shoes</w:t>
            </w:r>
          </w:p>
          <w:p w:rsidR="00FE6229" w:rsidRPr="00FC3F8C" w:rsidRDefault="00FE6229" w:rsidP="00FE6229">
            <w:pPr>
              <w:numPr>
                <w:ilvl w:val="0"/>
                <w:numId w:val="40"/>
              </w:numPr>
              <w:rPr>
                <w:rFonts w:ascii="Arial" w:hAnsi="Arial" w:cs="Arial"/>
              </w:rPr>
            </w:pPr>
            <w:r w:rsidRPr="00FC3F8C">
              <w:rPr>
                <w:rFonts w:ascii="Arial" w:hAnsi="Arial" w:cs="Arial"/>
              </w:rPr>
              <w:t xml:space="preserve">Wheel </w:t>
            </w:r>
            <w:r>
              <w:rPr>
                <w:rFonts w:ascii="Arial" w:hAnsi="Arial" w:cs="Arial"/>
              </w:rPr>
              <w:t>cylinders, discs, pads ,caliper</w:t>
            </w:r>
          </w:p>
          <w:p w:rsidR="00FE6229" w:rsidRDefault="00FE6229" w:rsidP="00FE6229">
            <w:pPr>
              <w:numPr>
                <w:ilvl w:val="0"/>
                <w:numId w:val="40"/>
              </w:numPr>
              <w:rPr>
                <w:rFonts w:ascii="Arial" w:hAnsi="Arial" w:cs="Arial"/>
              </w:rPr>
            </w:pPr>
            <w:r w:rsidRPr="00FC3F8C">
              <w:rPr>
                <w:rFonts w:ascii="Arial" w:hAnsi="Arial" w:cs="Arial"/>
              </w:rPr>
              <w:t>Control devices</w:t>
            </w:r>
          </w:p>
          <w:p w:rsidR="00FE6229" w:rsidRDefault="00FE6229" w:rsidP="00FE6229">
            <w:pPr>
              <w:numPr>
                <w:ilvl w:val="0"/>
                <w:numId w:val="40"/>
              </w:numPr>
              <w:rPr>
                <w:rFonts w:ascii="Arial" w:hAnsi="Arial" w:cs="Arial"/>
              </w:rPr>
            </w:pPr>
            <w:r>
              <w:rPr>
                <w:rFonts w:ascii="Arial" w:hAnsi="Arial" w:cs="Arial"/>
              </w:rPr>
              <w:t>Air supply system and subsystems</w:t>
            </w:r>
          </w:p>
          <w:p w:rsidR="00FE6229" w:rsidRPr="00FC3F8C" w:rsidRDefault="00FE6229" w:rsidP="00FE6229">
            <w:pPr>
              <w:numPr>
                <w:ilvl w:val="0"/>
                <w:numId w:val="39"/>
              </w:numPr>
              <w:rPr>
                <w:rFonts w:ascii="Arial" w:hAnsi="Arial" w:cs="Arial"/>
              </w:rPr>
            </w:pPr>
            <w:r w:rsidRPr="00FC3F8C">
              <w:rPr>
                <w:rFonts w:ascii="Arial" w:hAnsi="Arial" w:cs="Arial"/>
              </w:rPr>
              <w:t xml:space="preserve">Air brake chambers </w:t>
            </w:r>
          </w:p>
          <w:p w:rsidR="00FE6229" w:rsidRDefault="00FE6229" w:rsidP="00FE6229">
            <w:pPr>
              <w:numPr>
                <w:ilvl w:val="0"/>
                <w:numId w:val="39"/>
              </w:numPr>
              <w:rPr>
                <w:rFonts w:ascii="Arial" w:hAnsi="Arial" w:cs="Arial"/>
              </w:rPr>
            </w:pPr>
            <w:r w:rsidRPr="00FC3F8C">
              <w:rPr>
                <w:rFonts w:ascii="Arial" w:hAnsi="Arial" w:cs="Arial"/>
              </w:rPr>
              <w:t>Slack adjusters</w:t>
            </w:r>
          </w:p>
          <w:p w:rsidR="00FE6229" w:rsidRDefault="00FE6229" w:rsidP="00FE6229">
            <w:pPr>
              <w:numPr>
                <w:ilvl w:val="0"/>
                <w:numId w:val="39"/>
              </w:numPr>
              <w:rPr>
                <w:rFonts w:ascii="Arial" w:hAnsi="Arial" w:cs="Arial"/>
              </w:rPr>
            </w:pPr>
            <w:r>
              <w:rPr>
                <w:rFonts w:ascii="Arial" w:hAnsi="Arial" w:cs="Arial"/>
              </w:rPr>
              <w:t>Parking brakes</w:t>
            </w:r>
          </w:p>
          <w:p w:rsidR="00FE6229" w:rsidRPr="0069237D" w:rsidRDefault="00FE6229" w:rsidP="00CE4949">
            <w:pPr>
              <w:rPr>
                <w:rFonts w:ascii="Arial" w:hAnsi="Arial" w:cs="Arial"/>
              </w:rPr>
            </w:pPr>
          </w:p>
        </w:tc>
      </w:tr>
      <w:tr w:rsidR="00FE6229" w:rsidRPr="00CC5379" w:rsidTr="00CE4949">
        <w:tblPrEx>
          <w:tblCellMar>
            <w:top w:w="0" w:type="dxa"/>
            <w:bottom w:w="0" w:type="dxa"/>
          </w:tblCellMar>
        </w:tblPrEx>
        <w:trPr>
          <w:trHeight w:val="709"/>
        </w:trPr>
        <w:tc>
          <w:tcPr>
            <w:tcW w:w="675" w:type="dxa"/>
          </w:tcPr>
          <w:p w:rsidR="00FE6229" w:rsidRPr="00CC5379" w:rsidRDefault="00FE6229" w:rsidP="00CE4949">
            <w:pPr>
              <w:rPr>
                <w:rFonts w:ascii="Arial" w:hAnsi="Arial" w:cs="Arial"/>
                <w:b/>
                <w:i/>
              </w:rPr>
            </w:pPr>
          </w:p>
        </w:tc>
        <w:tc>
          <w:tcPr>
            <w:tcW w:w="567" w:type="dxa"/>
          </w:tcPr>
          <w:p w:rsidR="00FE6229" w:rsidRPr="00CC5379" w:rsidRDefault="00FE6229" w:rsidP="00CE4949">
            <w:pPr>
              <w:rPr>
                <w:rFonts w:ascii="Arial" w:hAnsi="Arial" w:cs="Arial"/>
                <w:b/>
                <w:i/>
              </w:rPr>
            </w:pPr>
            <w:r w:rsidRPr="00CC5379">
              <w:rPr>
                <w:rFonts w:ascii="Arial" w:hAnsi="Arial" w:cs="Arial"/>
                <w:b/>
                <w:i/>
              </w:rPr>
              <w:t>4.</w:t>
            </w:r>
          </w:p>
        </w:tc>
        <w:tc>
          <w:tcPr>
            <w:tcW w:w="7614" w:type="dxa"/>
          </w:tcPr>
          <w:p w:rsidR="00FE6229" w:rsidRPr="00CC5379" w:rsidRDefault="00FE6229" w:rsidP="00CE4949">
            <w:pPr>
              <w:rPr>
                <w:rFonts w:ascii="Arial" w:hAnsi="Arial" w:cs="Arial"/>
                <w:b/>
                <w:i/>
                <w:u w:val="single"/>
              </w:rPr>
            </w:pPr>
            <w:r>
              <w:rPr>
                <w:rFonts w:ascii="Arial" w:hAnsi="Arial" w:cs="Arial"/>
                <w:b/>
                <w:i/>
              </w:rPr>
              <w:t>Identify, inspect and s</w:t>
            </w:r>
            <w:r w:rsidRPr="00CC5379">
              <w:rPr>
                <w:rFonts w:ascii="Arial" w:hAnsi="Arial" w:cs="Arial"/>
                <w:b/>
                <w:i/>
              </w:rPr>
              <w:t>ervice drum and disc brake system assemblies as applied to hydraulic and air brakes.</w:t>
            </w:r>
          </w:p>
        </w:tc>
      </w:tr>
      <w:tr w:rsidR="00FE6229" w:rsidRPr="00FC3F8C" w:rsidTr="00CE4949">
        <w:tblPrEx>
          <w:tblCellMar>
            <w:top w:w="0" w:type="dxa"/>
            <w:bottom w:w="0" w:type="dxa"/>
          </w:tblCellMar>
        </w:tblPrEx>
        <w:tc>
          <w:tcPr>
            <w:tcW w:w="675" w:type="dxa"/>
          </w:tcPr>
          <w:p w:rsidR="00FE6229" w:rsidRPr="00FC3F8C" w:rsidRDefault="00FE6229" w:rsidP="00CE4949">
            <w:pPr>
              <w:rPr>
                <w:rFonts w:ascii="Arial" w:hAnsi="Arial" w:cs="Arial"/>
              </w:rPr>
            </w:pPr>
          </w:p>
        </w:tc>
        <w:tc>
          <w:tcPr>
            <w:tcW w:w="567" w:type="dxa"/>
          </w:tcPr>
          <w:p w:rsidR="00FE6229" w:rsidRPr="00FC3F8C" w:rsidRDefault="00FE6229" w:rsidP="00CE4949">
            <w:pPr>
              <w:rPr>
                <w:rFonts w:ascii="Arial" w:hAnsi="Arial" w:cs="Arial"/>
              </w:rPr>
            </w:pPr>
          </w:p>
        </w:tc>
        <w:tc>
          <w:tcPr>
            <w:tcW w:w="7614" w:type="dxa"/>
          </w:tcPr>
          <w:p w:rsidR="00FE6229" w:rsidRPr="00CC5379" w:rsidRDefault="00FE6229" w:rsidP="00CE4949">
            <w:pPr>
              <w:rPr>
                <w:rFonts w:ascii="Arial" w:hAnsi="Arial" w:cs="Arial"/>
                <w:u w:val="single"/>
              </w:rPr>
            </w:pPr>
            <w:r w:rsidRPr="00CC5379">
              <w:rPr>
                <w:rFonts w:ascii="Arial" w:hAnsi="Arial" w:cs="Arial"/>
                <w:u w:val="single"/>
              </w:rPr>
              <w:t>Potential Elements of the Performance:</w:t>
            </w:r>
          </w:p>
          <w:p w:rsidR="00FE6229" w:rsidRPr="00410359" w:rsidRDefault="00FE6229" w:rsidP="00FE6229">
            <w:pPr>
              <w:numPr>
                <w:ilvl w:val="0"/>
                <w:numId w:val="39"/>
              </w:numPr>
              <w:rPr>
                <w:rFonts w:ascii="Arial" w:hAnsi="Arial" w:cs="Arial"/>
              </w:rPr>
            </w:pPr>
            <w:r w:rsidRPr="00410359">
              <w:rPr>
                <w:rFonts w:ascii="Arial" w:hAnsi="Arial" w:cs="Arial"/>
              </w:rPr>
              <w:t>Clean, lubricate and adjust hydraulic drum brake assemblies</w:t>
            </w:r>
          </w:p>
          <w:p w:rsidR="00FE6229" w:rsidRPr="00410359" w:rsidRDefault="00FE6229" w:rsidP="00FE6229">
            <w:pPr>
              <w:numPr>
                <w:ilvl w:val="0"/>
                <w:numId w:val="39"/>
              </w:numPr>
              <w:rPr>
                <w:rFonts w:ascii="Arial" w:hAnsi="Arial" w:cs="Arial"/>
              </w:rPr>
            </w:pPr>
            <w:r w:rsidRPr="00410359">
              <w:rPr>
                <w:rFonts w:ascii="Arial" w:hAnsi="Arial" w:cs="Arial"/>
              </w:rPr>
              <w:t>Clean, lubricate and adjust air drum</w:t>
            </w:r>
            <w:r>
              <w:rPr>
                <w:rFonts w:ascii="Arial" w:hAnsi="Arial" w:cs="Arial"/>
              </w:rPr>
              <w:t xml:space="preserve"> and disc</w:t>
            </w:r>
            <w:r w:rsidRPr="00410359">
              <w:rPr>
                <w:rFonts w:ascii="Arial" w:hAnsi="Arial" w:cs="Arial"/>
              </w:rPr>
              <w:t xml:space="preserve"> brake assemblies</w:t>
            </w:r>
          </w:p>
          <w:p w:rsidR="00FE6229" w:rsidRPr="00410359" w:rsidRDefault="00FE6229" w:rsidP="00FE6229">
            <w:pPr>
              <w:numPr>
                <w:ilvl w:val="0"/>
                <w:numId w:val="39"/>
              </w:numPr>
              <w:rPr>
                <w:rFonts w:ascii="Arial" w:hAnsi="Arial" w:cs="Arial"/>
              </w:rPr>
            </w:pPr>
            <w:r w:rsidRPr="00410359">
              <w:rPr>
                <w:rFonts w:ascii="Arial" w:hAnsi="Arial" w:cs="Arial"/>
              </w:rPr>
              <w:t>Inspect</w:t>
            </w:r>
            <w:r>
              <w:rPr>
                <w:rFonts w:ascii="Arial" w:hAnsi="Arial" w:cs="Arial"/>
              </w:rPr>
              <w:t xml:space="preserve"> and test</w:t>
            </w:r>
            <w:r w:rsidRPr="00410359">
              <w:rPr>
                <w:rFonts w:ascii="Arial" w:hAnsi="Arial" w:cs="Arial"/>
              </w:rPr>
              <w:t xml:space="preserve"> disc brake assemblies</w:t>
            </w:r>
          </w:p>
          <w:p w:rsidR="00FE6229" w:rsidRPr="00947267" w:rsidRDefault="00FE6229" w:rsidP="00FE6229">
            <w:pPr>
              <w:numPr>
                <w:ilvl w:val="0"/>
                <w:numId w:val="39"/>
              </w:numPr>
              <w:rPr>
                <w:rFonts w:ascii="Arial" w:hAnsi="Arial" w:cs="Arial"/>
                <w:u w:val="single"/>
              </w:rPr>
            </w:pPr>
            <w:r w:rsidRPr="00410359">
              <w:rPr>
                <w:rFonts w:ascii="Arial" w:hAnsi="Arial" w:cs="Arial"/>
              </w:rPr>
              <w:t>Service caliper slides and bushings</w:t>
            </w:r>
          </w:p>
          <w:p w:rsidR="00FE6229" w:rsidRPr="00947267" w:rsidRDefault="00FE6229" w:rsidP="00FE6229">
            <w:pPr>
              <w:numPr>
                <w:ilvl w:val="0"/>
                <w:numId w:val="39"/>
              </w:numPr>
              <w:rPr>
                <w:rFonts w:ascii="Arial" w:hAnsi="Arial" w:cs="Arial"/>
                <w:u w:val="single"/>
              </w:rPr>
            </w:pPr>
            <w:r>
              <w:rPr>
                <w:rFonts w:ascii="Arial" w:hAnsi="Arial" w:cs="Arial"/>
              </w:rPr>
              <w:t>Perform steel brake line fabrication, ISO and double inverted</w:t>
            </w:r>
          </w:p>
          <w:p w:rsidR="00FE6229" w:rsidRPr="006E3F45" w:rsidRDefault="00FE6229" w:rsidP="00FE6229">
            <w:pPr>
              <w:numPr>
                <w:ilvl w:val="0"/>
                <w:numId w:val="39"/>
              </w:numPr>
              <w:rPr>
                <w:rFonts w:ascii="Arial" w:hAnsi="Arial" w:cs="Arial"/>
                <w:u w:val="single"/>
              </w:rPr>
            </w:pPr>
            <w:r>
              <w:rPr>
                <w:rFonts w:ascii="Arial" w:hAnsi="Arial" w:cs="Arial"/>
              </w:rPr>
              <w:t>Bleed and flush hydraulic brake systems</w:t>
            </w:r>
          </w:p>
          <w:p w:rsidR="00FE6229" w:rsidRPr="00F127A6" w:rsidRDefault="00FE6229" w:rsidP="00FE6229">
            <w:pPr>
              <w:numPr>
                <w:ilvl w:val="0"/>
                <w:numId w:val="39"/>
              </w:numPr>
              <w:rPr>
                <w:rFonts w:ascii="Arial" w:hAnsi="Arial" w:cs="Arial"/>
                <w:u w:val="single"/>
              </w:rPr>
            </w:pPr>
            <w:r>
              <w:rPr>
                <w:rFonts w:ascii="Arial" w:hAnsi="Arial" w:cs="Arial"/>
              </w:rPr>
              <w:t>Inspect and adjust parking brakes</w:t>
            </w:r>
          </w:p>
          <w:p w:rsidR="00FE6229" w:rsidRPr="00F127A6" w:rsidRDefault="00FE6229" w:rsidP="00FE6229">
            <w:pPr>
              <w:numPr>
                <w:ilvl w:val="0"/>
                <w:numId w:val="39"/>
              </w:numPr>
              <w:rPr>
                <w:rFonts w:ascii="Arial" w:hAnsi="Arial" w:cs="Arial"/>
                <w:u w:val="single"/>
              </w:rPr>
            </w:pPr>
            <w:r>
              <w:rPr>
                <w:rFonts w:ascii="Arial" w:hAnsi="Arial" w:cs="Arial"/>
              </w:rPr>
              <w:t>Functional tests of air brake supply systems</w:t>
            </w:r>
          </w:p>
          <w:p w:rsidR="00FE6229" w:rsidRPr="00FC3F8C" w:rsidRDefault="00FE6229" w:rsidP="00FE6229">
            <w:pPr>
              <w:numPr>
                <w:ilvl w:val="0"/>
                <w:numId w:val="39"/>
              </w:numPr>
              <w:rPr>
                <w:rFonts w:ascii="Arial" w:hAnsi="Arial" w:cs="Arial"/>
                <w:u w:val="single"/>
              </w:rPr>
            </w:pPr>
            <w:r>
              <w:rPr>
                <w:rFonts w:ascii="Arial" w:hAnsi="Arial" w:cs="Arial"/>
              </w:rPr>
              <w:t>Inspect Heavy Duty wet multi disc brake assemblies</w:t>
            </w:r>
          </w:p>
        </w:tc>
      </w:tr>
    </w:tbl>
    <w:p w:rsidR="00FE6229" w:rsidRDefault="00FE6229" w:rsidP="00FE6229">
      <w:pPr>
        <w:rPr>
          <w:rFonts w:ascii="Arial" w:hAnsi="Arial" w:cs="Arial"/>
        </w:rPr>
      </w:pPr>
    </w:p>
    <w:p w:rsidR="00FE6229" w:rsidRPr="00FC3F8C" w:rsidRDefault="00FE6229" w:rsidP="00FE6229">
      <w:pPr>
        <w:rPr>
          <w:rFonts w:ascii="Arial" w:hAnsi="Arial" w:cs="Arial"/>
        </w:rPr>
      </w:pPr>
    </w:p>
    <w:tbl>
      <w:tblPr>
        <w:tblW w:w="0" w:type="auto"/>
        <w:tblLayout w:type="fixed"/>
        <w:tblLook w:val="0000" w:firstRow="0" w:lastRow="0" w:firstColumn="0" w:lastColumn="0" w:noHBand="0" w:noVBand="0"/>
      </w:tblPr>
      <w:tblGrid>
        <w:gridCol w:w="675"/>
        <w:gridCol w:w="567"/>
        <w:gridCol w:w="7614"/>
      </w:tblGrid>
      <w:tr w:rsidR="00FE6229" w:rsidRPr="00FC3F8C" w:rsidTr="00CE4949">
        <w:tblPrEx>
          <w:tblCellMar>
            <w:top w:w="0" w:type="dxa"/>
            <w:bottom w:w="0" w:type="dxa"/>
          </w:tblCellMar>
        </w:tblPrEx>
        <w:trPr>
          <w:cantSplit/>
        </w:trPr>
        <w:tc>
          <w:tcPr>
            <w:tcW w:w="675" w:type="dxa"/>
          </w:tcPr>
          <w:p w:rsidR="00FE6229" w:rsidRPr="00FC3F8C" w:rsidRDefault="00FE6229" w:rsidP="00CE4949">
            <w:pPr>
              <w:rPr>
                <w:rFonts w:ascii="Arial" w:hAnsi="Arial" w:cs="Arial"/>
                <w:b/>
              </w:rPr>
            </w:pPr>
            <w:r w:rsidRPr="00FC3F8C">
              <w:rPr>
                <w:rFonts w:ascii="Arial" w:hAnsi="Arial" w:cs="Arial"/>
                <w:b/>
              </w:rPr>
              <w:t>III.</w:t>
            </w:r>
          </w:p>
        </w:tc>
        <w:tc>
          <w:tcPr>
            <w:tcW w:w="8181" w:type="dxa"/>
            <w:gridSpan w:val="2"/>
          </w:tcPr>
          <w:p w:rsidR="00FE6229" w:rsidRPr="00CC5379" w:rsidRDefault="00FE6229" w:rsidP="00CE4949">
            <w:pPr>
              <w:rPr>
                <w:rFonts w:ascii="Arial" w:hAnsi="Arial" w:cs="Arial"/>
                <w:b/>
              </w:rPr>
            </w:pPr>
            <w:r w:rsidRPr="00FC3F8C">
              <w:rPr>
                <w:rFonts w:ascii="Arial" w:hAnsi="Arial" w:cs="Arial"/>
                <w:b/>
              </w:rPr>
              <w:t>TOPICS:</w:t>
            </w:r>
          </w:p>
        </w:tc>
      </w:tr>
      <w:tr w:rsidR="00FE6229" w:rsidRPr="00C31A40" w:rsidTr="00CE4949">
        <w:tblPrEx>
          <w:tblCellMar>
            <w:top w:w="0" w:type="dxa"/>
            <w:bottom w:w="0" w:type="dxa"/>
          </w:tblCellMar>
        </w:tblPrEx>
        <w:tc>
          <w:tcPr>
            <w:tcW w:w="675" w:type="dxa"/>
          </w:tcPr>
          <w:p w:rsidR="00FE6229" w:rsidRPr="00C31A40" w:rsidRDefault="00FE6229" w:rsidP="00CE4949">
            <w:pPr>
              <w:rPr>
                <w:rFonts w:ascii="Arial" w:hAnsi="Arial" w:cs="Arial"/>
              </w:rPr>
            </w:pPr>
          </w:p>
        </w:tc>
        <w:tc>
          <w:tcPr>
            <w:tcW w:w="567" w:type="dxa"/>
          </w:tcPr>
          <w:p w:rsidR="00FE6229" w:rsidRPr="00C31A40" w:rsidRDefault="00FE6229" w:rsidP="00CE4949">
            <w:pPr>
              <w:rPr>
                <w:rFonts w:ascii="Arial" w:hAnsi="Arial" w:cs="Arial"/>
                <w:sz w:val="22"/>
                <w:szCs w:val="22"/>
              </w:rPr>
            </w:pPr>
            <w:r w:rsidRPr="00C31A40">
              <w:rPr>
                <w:rFonts w:ascii="Arial" w:hAnsi="Arial" w:cs="Arial"/>
                <w:sz w:val="22"/>
                <w:szCs w:val="22"/>
              </w:rPr>
              <w:t>1.</w:t>
            </w:r>
          </w:p>
        </w:tc>
        <w:tc>
          <w:tcPr>
            <w:tcW w:w="7614" w:type="dxa"/>
          </w:tcPr>
          <w:p w:rsidR="00FE6229" w:rsidRPr="00C31A40" w:rsidRDefault="00FE6229" w:rsidP="00CE4949">
            <w:pPr>
              <w:rPr>
                <w:rFonts w:ascii="Arial" w:hAnsi="Arial" w:cs="Arial"/>
                <w:sz w:val="22"/>
              </w:rPr>
            </w:pPr>
            <w:r w:rsidRPr="00C31A40">
              <w:rPr>
                <w:rFonts w:ascii="Arial" w:hAnsi="Arial" w:cs="Arial"/>
                <w:sz w:val="22"/>
              </w:rPr>
              <w:t>Brake fundamentals</w:t>
            </w:r>
          </w:p>
        </w:tc>
      </w:tr>
      <w:tr w:rsidR="00FE6229" w:rsidRPr="00C31A40" w:rsidTr="00CE4949">
        <w:tblPrEx>
          <w:tblCellMar>
            <w:top w:w="0" w:type="dxa"/>
            <w:bottom w:w="0" w:type="dxa"/>
          </w:tblCellMar>
        </w:tblPrEx>
        <w:tc>
          <w:tcPr>
            <w:tcW w:w="675" w:type="dxa"/>
          </w:tcPr>
          <w:p w:rsidR="00FE6229" w:rsidRPr="00C31A40" w:rsidRDefault="00FE6229" w:rsidP="00CE4949">
            <w:pPr>
              <w:rPr>
                <w:rFonts w:ascii="Arial" w:hAnsi="Arial" w:cs="Arial"/>
              </w:rPr>
            </w:pPr>
          </w:p>
        </w:tc>
        <w:tc>
          <w:tcPr>
            <w:tcW w:w="567" w:type="dxa"/>
          </w:tcPr>
          <w:p w:rsidR="00FE6229" w:rsidRPr="00C31A40" w:rsidRDefault="00FE6229" w:rsidP="00CE4949">
            <w:pPr>
              <w:rPr>
                <w:rFonts w:ascii="Arial" w:hAnsi="Arial" w:cs="Arial"/>
                <w:sz w:val="22"/>
                <w:szCs w:val="22"/>
              </w:rPr>
            </w:pPr>
            <w:r w:rsidRPr="00C31A40">
              <w:rPr>
                <w:rFonts w:ascii="Arial" w:hAnsi="Arial" w:cs="Arial"/>
                <w:sz w:val="22"/>
                <w:szCs w:val="22"/>
              </w:rPr>
              <w:t>2.</w:t>
            </w:r>
          </w:p>
        </w:tc>
        <w:tc>
          <w:tcPr>
            <w:tcW w:w="7614" w:type="dxa"/>
          </w:tcPr>
          <w:p w:rsidR="00FE6229" w:rsidRPr="00C31A40" w:rsidRDefault="00FE6229" w:rsidP="00CE4949">
            <w:pPr>
              <w:rPr>
                <w:rFonts w:ascii="Arial" w:hAnsi="Arial" w:cs="Arial"/>
                <w:sz w:val="22"/>
              </w:rPr>
            </w:pPr>
            <w:r w:rsidRPr="00C31A40">
              <w:rPr>
                <w:rFonts w:ascii="Arial" w:hAnsi="Arial" w:cs="Arial"/>
                <w:sz w:val="22"/>
              </w:rPr>
              <w:t>Brake components</w:t>
            </w:r>
          </w:p>
        </w:tc>
      </w:tr>
      <w:tr w:rsidR="00FE6229" w:rsidRPr="00C31A40" w:rsidTr="00CE4949">
        <w:tblPrEx>
          <w:tblCellMar>
            <w:top w:w="0" w:type="dxa"/>
            <w:bottom w:w="0" w:type="dxa"/>
          </w:tblCellMar>
        </w:tblPrEx>
        <w:tc>
          <w:tcPr>
            <w:tcW w:w="675" w:type="dxa"/>
          </w:tcPr>
          <w:p w:rsidR="00FE6229" w:rsidRPr="00C31A40" w:rsidRDefault="00FE6229" w:rsidP="00CE4949">
            <w:pPr>
              <w:rPr>
                <w:rFonts w:ascii="Arial" w:hAnsi="Arial" w:cs="Arial"/>
              </w:rPr>
            </w:pPr>
          </w:p>
        </w:tc>
        <w:tc>
          <w:tcPr>
            <w:tcW w:w="567" w:type="dxa"/>
          </w:tcPr>
          <w:p w:rsidR="00FE6229" w:rsidRPr="00C31A40" w:rsidRDefault="00FE6229" w:rsidP="00CE4949">
            <w:pPr>
              <w:rPr>
                <w:rFonts w:ascii="Arial" w:hAnsi="Arial" w:cs="Arial"/>
                <w:sz w:val="22"/>
                <w:szCs w:val="22"/>
              </w:rPr>
            </w:pPr>
            <w:r w:rsidRPr="00C31A40">
              <w:rPr>
                <w:rFonts w:ascii="Arial" w:hAnsi="Arial" w:cs="Arial"/>
                <w:sz w:val="22"/>
                <w:szCs w:val="22"/>
              </w:rPr>
              <w:t>3</w:t>
            </w:r>
          </w:p>
          <w:p w:rsidR="00FE6229" w:rsidRPr="00C31A40" w:rsidRDefault="00FE6229" w:rsidP="00CE4949">
            <w:pPr>
              <w:rPr>
                <w:rFonts w:ascii="Arial" w:hAnsi="Arial" w:cs="Arial"/>
                <w:sz w:val="22"/>
                <w:szCs w:val="22"/>
              </w:rPr>
            </w:pPr>
            <w:r w:rsidRPr="00C31A40">
              <w:rPr>
                <w:rFonts w:ascii="Arial" w:hAnsi="Arial" w:cs="Arial"/>
                <w:sz w:val="22"/>
                <w:szCs w:val="22"/>
              </w:rPr>
              <w:t>4..</w:t>
            </w:r>
          </w:p>
        </w:tc>
        <w:tc>
          <w:tcPr>
            <w:tcW w:w="7614" w:type="dxa"/>
          </w:tcPr>
          <w:p w:rsidR="00FE6229" w:rsidRPr="00C31A40" w:rsidRDefault="00FE6229" w:rsidP="00CE4949">
            <w:pPr>
              <w:rPr>
                <w:rFonts w:ascii="Arial" w:hAnsi="Arial" w:cs="Arial"/>
                <w:sz w:val="22"/>
              </w:rPr>
            </w:pPr>
            <w:r w:rsidRPr="00C31A40">
              <w:rPr>
                <w:rFonts w:ascii="Arial" w:hAnsi="Arial" w:cs="Arial"/>
                <w:sz w:val="22"/>
              </w:rPr>
              <w:t>Brake operation</w:t>
            </w:r>
          </w:p>
          <w:p w:rsidR="00FE6229" w:rsidRPr="00C31A40" w:rsidRDefault="00FE6229" w:rsidP="00CE4949">
            <w:pPr>
              <w:rPr>
                <w:rFonts w:ascii="Arial" w:hAnsi="Arial" w:cs="Arial"/>
                <w:sz w:val="22"/>
              </w:rPr>
            </w:pPr>
            <w:r w:rsidRPr="00C31A40">
              <w:rPr>
                <w:rFonts w:ascii="Arial" w:hAnsi="Arial" w:cs="Arial"/>
                <w:sz w:val="22"/>
              </w:rPr>
              <w:t>Service drum and disc brake system assemblies</w:t>
            </w:r>
          </w:p>
        </w:tc>
      </w:tr>
    </w:tbl>
    <w:p w:rsidR="00FE6229" w:rsidRPr="00FC3F8C" w:rsidRDefault="00FE6229" w:rsidP="00FE6229">
      <w:pPr>
        <w:rPr>
          <w:rFonts w:ascii="Arial" w:hAnsi="Arial" w:cs="Arial"/>
        </w:rPr>
      </w:pPr>
    </w:p>
    <w:tbl>
      <w:tblPr>
        <w:tblW w:w="17037" w:type="dxa"/>
        <w:tblLayout w:type="fixed"/>
        <w:tblLook w:val="0000" w:firstRow="0" w:lastRow="0" w:firstColumn="0" w:lastColumn="0" w:noHBand="0" w:noVBand="0"/>
      </w:tblPr>
      <w:tblGrid>
        <w:gridCol w:w="675"/>
        <w:gridCol w:w="8181"/>
        <w:gridCol w:w="8181"/>
      </w:tblGrid>
      <w:tr w:rsidR="00FE6229" w:rsidRPr="00FC3F8C" w:rsidTr="00CE4949">
        <w:tblPrEx>
          <w:tblCellMar>
            <w:top w:w="0" w:type="dxa"/>
            <w:bottom w:w="0" w:type="dxa"/>
          </w:tblCellMar>
        </w:tblPrEx>
        <w:trPr>
          <w:cantSplit/>
        </w:trPr>
        <w:tc>
          <w:tcPr>
            <w:tcW w:w="675" w:type="dxa"/>
          </w:tcPr>
          <w:p w:rsidR="00FE6229" w:rsidRDefault="00FE6229" w:rsidP="00CE4949">
            <w:pPr>
              <w:rPr>
                <w:rFonts w:ascii="Arial" w:hAnsi="Arial"/>
                <w:b/>
              </w:rPr>
            </w:pPr>
            <w:r>
              <w:rPr>
                <w:rFonts w:ascii="Arial" w:hAnsi="Arial"/>
                <w:b/>
              </w:rPr>
              <w:lastRenderedPageBreak/>
              <w:t>IV.</w:t>
            </w:r>
          </w:p>
        </w:tc>
        <w:tc>
          <w:tcPr>
            <w:tcW w:w="8181" w:type="dxa"/>
          </w:tcPr>
          <w:tbl>
            <w:tblPr>
              <w:tblW w:w="31476" w:type="dxa"/>
              <w:tblLayout w:type="fixed"/>
              <w:tblLook w:val="0000" w:firstRow="0" w:lastRow="0" w:firstColumn="0" w:lastColumn="0" w:noHBand="0" w:noVBand="0"/>
            </w:tblPr>
            <w:tblGrid>
              <w:gridCol w:w="15738"/>
              <w:gridCol w:w="15738"/>
            </w:tblGrid>
            <w:tr w:rsidR="00FE6229" w:rsidRPr="00AC68DA" w:rsidTr="00CE4949">
              <w:tblPrEx>
                <w:tblCellMar>
                  <w:top w:w="0" w:type="dxa"/>
                  <w:bottom w:w="0" w:type="dxa"/>
                </w:tblCellMar>
              </w:tblPrEx>
              <w:trPr>
                <w:cantSplit/>
              </w:trPr>
              <w:tc>
                <w:tcPr>
                  <w:tcW w:w="15738" w:type="dxa"/>
                </w:tcPr>
                <w:p w:rsidR="00FE6229" w:rsidRDefault="00FE6229" w:rsidP="00CE4949">
                  <w:pPr>
                    <w:shd w:val="clear" w:color="auto" w:fill="FFFFFF"/>
                    <w:spacing w:line="336" w:lineRule="atLeast"/>
                    <w:rPr>
                      <w:rFonts w:ascii="Arial" w:hAnsi="Arial" w:cs="Arial"/>
                      <w:b/>
                      <w:bCs/>
                      <w:color w:val="000000"/>
                      <w:sz w:val="19"/>
                      <w:szCs w:val="19"/>
                    </w:rPr>
                  </w:pPr>
                  <w:r>
                    <w:rPr>
                      <w:rFonts w:ascii="Arial" w:hAnsi="Arial"/>
                      <w:b/>
                    </w:rPr>
                    <w:t>REQUIRED RESOURCES/TEXTS/MATERIALS:</w:t>
                  </w:r>
                  <w:r>
                    <w:rPr>
                      <w:rFonts w:ascii="Arial" w:hAnsi="Arial" w:cs="Arial"/>
                      <w:b/>
                      <w:bCs/>
                      <w:color w:val="000000"/>
                      <w:sz w:val="19"/>
                      <w:szCs w:val="19"/>
                    </w:rPr>
                    <w:t xml:space="preserve">  </w:t>
                  </w:r>
                </w:p>
                <w:p w:rsidR="00FE6229" w:rsidRDefault="00FE6229" w:rsidP="00CE4949">
                  <w:pPr>
                    <w:shd w:val="clear" w:color="auto" w:fill="FFFFFF"/>
                    <w:spacing w:line="336" w:lineRule="atLeast"/>
                    <w:rPr>
                      <w:rFonts w:ascii="Arial" w:hAnsi="Arial" w:cs="Arial"/>
                      <w:b/>
                      <w:bCs/>
                      <w:color w:val="000000"/>
                      <w:szCs w:val="24"/>
                      <w:lang w:val="en-CA" w:eastAsia="en-CA"/>
                    </w:rPr>
                  </w:pPr>
                </w:p>
                <w:p w:rsidR="00FE6229" w:rsidRPr="001E6EF4" w:rsidRDefault="00FE6229" w:rsidP="00CE4949">
                  <w:pPr>
                    <w:shd w:val="clear" w:color="auto" w:fill="FFFFFF"/>
                    <w:spacing w:line="336" w:lineRule="atLeast"/>
                    <w:rPr>
                      <w:rFonts w:ascii="Arial" w:hAnsi="Arial" w:cs="Arial"/>
                      <w:color w:val="000000"/>
                      <w:szCs w:val="24"/>
                      <w:lang w:val="en-CA" w:eastAsia="en-CA"/>
                    </w:rPr>
                  </w:pPr>
                  <w:r w:rsidRPr="001E6EF4">
                    <w:rPr>
                      <w:rFonts w:ascii="Arial" w:hAnsi="Arial" w:cs="Arial"/>
                      <w:b/>
                      <w:bCs/>
                      <w:color w:val="000000"/>
                      <w:szCs w:val="24"/>
                      <w:lang w:val="en-CA" w:eastAsia="en-CA"/>
                    </w:rPr>
                    <w:t>Title:</w:t>
                  </w:r>
                  <w:r w:rsidRPr="001E6EF4">
                    <w:rPr>
                      <w:rFonts w:ascii="Arial" w:hAnsi="Arial" w:cs="Arial"/>
                      <w:color w:val="000000"/>
                      <w:szCs w:val="24"/>
                      <w:lang w:val="en-CA" w:eastAsia="en-CA"/>
                    </w:rPr>
                    <w:t xml:space="preserve"> Heavy Duty Truck Systems</w:t>
                  </w:r>
                  <w:r w:rsidRPr="001E6EF4">
                    <w:rPr>
                      <w:rFonts w:ascii="Arial" w:hAnsi="Arial" w:cs="Arial"/>
                      <w:color w:val="000000"/>
                      <w:szCs w:val="24"/>
                      <w:lang w:val="en-CA" w:eastAsia="en-CA"/>
                    </w:rPr>
                    <w:br/>
                  </w:r>
                  <w:r w:rsidRPr="001E6EF4">
                    <w:rPr>
                      <w:rFonts w:ascii="Arial" w:hAnsi="Arial" w:cs="Arial"/>
                      <w:b/>
                      <w:bCs/>
                      <w:color w:val="000000"/>
                      <w:szCs w:val="24"/>
                      <w:lang w:val="en-CA" w:eastAsia="en-CA"/>
                    </w:rPr>
                    <w:t>Edition:</w:t>
                  </w:r>
                  <w:r>
                    <w:rPr>
                      <w:rFonts w:ascii="Arial" w:hAnsi="Arial" w:cs="Arial"/>
                      <w:color w:val="000000"/>
                      <w:szCs w:val="24"/>
                      <w:lang w:val="en-CA" w:eastAsia="en-CA"/>
                    </w:rPr>
                    <w:t xml:space="preserve"> 5th ed., </w:t>
                  </w:r>
                  <w:r w:rsidRPr="001E6EF4">
                    <w:rPr>
                      <w:rFonts w:ascii="Arial" w:hAnsi="Arial" w:cs="Arial"/>
                      <w:color w:val="000000"/>
                      <w:szCs w:val="24"/>
                      <w:lang w:val="en-CA" w:eastAsia="en-CA"/>
                    </w:rPr>
                    <w:br/>
                  </w:r>
                  <w:r w:rsidRPr="001E6EF4">
                    <w:rPr>
                      <w:rFonts w:ascii="Arial" w:hAnsi="Arial" w:cs="Arial"/>
                      <w:b/>
                      <w:bCs/>
                      <w:color w:val="000000"/>
                      <w:szCs w:val="24"/>
                      <w:lang w:val="en-CA" w:eastAsia="en-CA"/>
                    </w:rPr>
                    <w:t>Author:</w:t>
                  </w:r>
                  <w:r w:rsidRPr="001E6EF4">
                    <w:rPr>
                      <w:rFonts w:ascii="Arial" w:hAnsi="Arial" w:cs="Arial"/>
                      <w:color w:val="000000"/>
                      <w:szCs w:val="24"/>
                      <w:lang w:val="en-CA" w:eastAsia="en-CA"/>
                    </w:rPr>
                    <w:t xml:space="preserve"> Bennett</w:t>
                  </w:r>
                  <w:r w:rsidRPr="001E6EF4">
                    <w:rPr>
                      <w:rFonts w:ascii="Arial" w:hAnsi="Arial" w:cs="Arial"/>
                      <w:color w:val="000000"/>
                      <w:szCs w:val="24"/>
                      <w:lang w:val="en-CA" w:eastAsia="en-CA"/>
                    </w:rPr>
                    <w:br/>
                  </w:r>
                  <w:r w:rsidRPr="001E6EF4">
                    <w:rPr>
                      <w:rFonts w:ascii="Arial" w:hAnsi="Arial" w:cs="Arial"/>
                      <w:b/>
                      <w:bCs/>
                      <w:color w:val="000000"/>
                      <w:szCs w:val="24"/>
                      <w:lang w:val="en-CA" w:eastAsia="en-CA"/>
                    </w:rPr>
                    <w:t>Publisher:</w:t>
                  </w:r>
                  <w:r w:rsidRPr="001E6EF4">
                    <w:rPr>
                      <w:rFonts w:ascii="Arial" w:hAnsi="Arial" w:cs="Arial"/>
                      <w:color w:val="000000"/>
                      <w:szCs w:val="24"/>
                      <w:lang w:val="en-CA" w:eastAsia="en-CA"/>
                    </w:rPr>
                    <w:t xml:space="preserve"> Thomson Nelson Learning Canada</w:t>
                  </w:r>
                </w:p>
                <w:p w:rsidR="00FE6229" w:rsidRDefault="00FE6229" w:rsidP="00CE4949">
                  <w:pPr>
                    <w:shd w:val="clear" w:color="auto" w:fill="FFFFFF"/>
                    <w:spacing w:line="336" w:lineRule="atLeast"/>
                    <w:rPr>
                      <w:rFonts w:ascii="Arial" w:hAnsi="Arial" w:cs="Arial"/>
                      <w:b/>
                      <w:bCs/>
                      <w:color w:val="000000"/>
                      <w:szCs w:val="24"/>
                      <w:lang w:val="en-CA" w:eastAsia="en-CA"/>
                    </w:rPr>
                  </w:pPr>
                </w:p>
                <w:p w:rsidR="00FE6229" w:rsidRDefault="00FE6229" w:rsidP="00CE4949">
                  <w:pPr>
                    <w:shd w:val="clear" w:color="auto" w:fill="FFFFFF"/>
                    <w:spacing w:line="336" w:lineRule="atLeast"/>
                    <w:rPr>
                      <w:rFonts w:ascii="Arial" w:hAnsi="Arial" w:cs="Arial"/>
                      <w:color w:val="000000"/>
                      <w:szCs w:val="24"/>
                      <w:lang w:val="en-CA" w:eastAsia="en-CA"/>
                    </w:rPr>
                  </w:pPr>
                  <w:r w:rsidRPr="001E6EF4">
                    <w:rPr>
                      <w:rFonts w:ascii="Arial" w:hAnsi="Arial" w:cs="Arial"/>
                      <w:b/>
                      <w:bCs/>
                      <w:color w:val="000000"/>
                      <w:szCs w:val="24"/>
                      <w:lang w:val="en-CA" w:eastAsia="en-CA"/>
                    </w:rPr>
                    <w:t>Title:</w:t>
                  </w:r>
                  <w:r w:rsidRPr="001E6EF4">
                    <w:rPr>
                      <w:rFonts w:ascii="Arial" w:hAnsi="Arial" w:cs="Arial"/>
                      <w:color w:val="000000"/>
                      <w:szCs w:val="24"/>
                      <w:lang w:val="en-CA" w:eastAsia="en-CA"/>
                    </w:rPr>
                    <w:t xml:space="preserve"> Automotive Technology: </w:t>
                  </w:r>
                  <w:r>
                    <w:rPr>
                      <w:rFonts w:ascii="Arial" w:hAnsi="Arial" w:cs="Arial"/>
                      <w:color w:val="000000"/>
                      <w:szCs w:val="24"/>
                      <w:lang w:val="en-CA" w:eastAsia="en-CA"/>
                    </w:rPr>
                    <w:t>A Systems Approach</w:t>
                  </w:r>
                  <w:r w:rsidRPr="001E6EF4">
                    <w:rPr>
                      <w:rFonts w:ascii="Arial" w:hAnsi="Arial" w:cs="Arial"/>
                      <w:color w:val="000000"/>
                      <w:szCs w:val="24"/>
                      <w:lang w:val="en-CA" w:eastAsia="en-CA"/>
                    </w:rPr>
                    <w:br/>
                  </w:r>
                  <w:r w:rsidRPr="001E6EF4">
                    <w:rPr>
                      <w:rFonts w:ascii="Arial" w:hAnsi="Arial" w:cs="Arial"/>
                      <w:b/>
                      <w:bCs/>
                      <w:color w:val="000000"/>
                      <w:szCs w:val="24"/>
                      <w:lang w:val="en-CA" w:eastAsia="en-CA"/>
                    </w:rPr>
                    <w:t>Edition:</w:t>
                  </w:r>
                  <w:r>
                    <w:rPr>
                      <w:rFonts w:ascii="Arial" w:hAnsi="Arial" w:cs="Arial"/>
                      <w:color w:val="000000"/>
                      <w:szCs w:val="24"/>
                      <w:lang w:val="en-CA" w:eastAsia="en-CA"/>
                    </w:rPr>
                    <w:t xml:space="preserve"> 2</w:t>
                  </w:r>
                  <w:r w:rsidRPr="006F45F9">
                    <w:rPr>
                      <w:rFonts w:ascii="Arial" w:hAnsi="Arial" w:cs="Arial"/>
                      <w:color w:val="000000"/>
                      <w:szCs w:val="24"/>
                      <w:vertAlign w:val="superscript"/>
                      <w:lang w:val="en-CA" w:eastAsia="en-CA"/>
                    </w:rPr>
                    <w:t>nd</w:t>
                  </w:r>
                  <w:r>
                    <w:rPr>
                      <w:rFonts w:ascii="Arial" w:hAnsi="Arial" w:cs="Arial"/>
                      <w:color w:val="000000"/>
                      <w:szCs w:val="24"/>
                      <w:lang w:val="en-CA" w:eastAsia="en-CA"/>
                    </w:rPr>
                    <w:t xml:space="preserve"> Canadian Ed.</w:t>
                  </w:r>
                  <w:r w:rsidRPr="001E6EF4">
                    <w:rPr>
                      <w:rFonts w:ascii="Arial" w:hAnsi="Arial" w:cs="Arial"/>
                      <w:color w:val="000000"/>
                      <w:szCs w:val="24"/>
                      <w:lang w:val="en-CA" w:eastAsia="en-CA"/>
                    </w:rPr>
                    <w:br/>
                  </w:r>
                  <w:r w:rsidRPr="001E6EF4">
                    <w:rPr>
                      <w:rFonts w:ascii="Arial" w:hAnsi="Arial" w:cs="Arial"/>
                      <w:b/>
                      <w:bCs/>
                      <w:color w:val="000000"/>
                      <w:szCs w:val="24"/>
                      <w:lang w:val="en-CA" w:eastAsia="en-CA"/>
                    </w:rPr>
                    <w:t>Author:</w:t>
                  </w:r>
                  <w:r w:rsidRPr="001E6EF4">
                    <w:rPr>
                      <w:rFonts w:ascii="Arial" w:hAnsi="Arial" w:cs="Arial"/>
                      <w:color w:val="000000"/>
                      <w:szCs w:val="24"/>
                      <w:lang w:val="en-CA" w:eastAsia="en-CA"/>
                    </w:rPr>
                    <w:t xml:space="preserve"> </w:t>
                  </w:r>
                  <w:proofErr w:type="spellStart"/>
                  <w:r w:rsidRPr="001E6EF4">
                    <w:rPr>
                      <w:rFonts w:ascii="Arial" w:hAnsi="Arial" w:cs="Arial"/>
                      <w:color w:val="000000"/>
                      <w:szCs w:val="24"/>
                      <w:lang w:val="en-CA" w:eastAsia="en-CA"/>
                    </w:rPr>
                    <w:t>Erjavec</w:t>
                  </w:r>
                  <w:proofErr w:type="spellEnd"/>
                  <w:r w:rsidRPr="001E6EF4">
                    <w:rPr>
                      <w:rFonts w:ascii="Arial" w:hAnsi="Arial" w:cs="Arial"/>
                      <w:color w:val="000000"/>
                      <w:szCs w:val="24"/>
                      <w:lang w:val="en-CA" w:eastAsia="en-CA"/>
                    </w:rPr>
                    <w:br/>
                  </w:r>
                  <w:r w:rsidRPr="001E6EF4">
                    <w:rPr>
                      <w:rFonts w:ascii="Arial" w:hAnsi="Arial" w:cs="Arial"/>
                      <w:b/>
                      <w:bCs/>
                      <w:color w:val="000000"/>
                      <w:szCs w:val="24"/>
                      <w:lang w:val="en-CA" w:eastAsia="en-CA"/>
                    </w:rPr>
                    <w:t>Publisher:</w:t>
                  </w:r>
                  <w:r w:rsidRPr="001E6EF4">
                    <w:rPr>
                      <w:rFonts w:ascii="Arial" w:hAnsi="Arial" w:cs="Arial"/>
                      <w:color w:val="000000"/>
                      <w:szCs w:val="24"/>
                      <w:lang w:val="en-CA" w:eastAsia="en-CA"/>
                    </w:rPr>
                    <w:t xml:space="preserve"> Thomson Nelson Learning Canada</w:t>
                  </w:r>
                </w:p>
                <w:p w:rsidR="00FE6229" w:rsidRDefault="00FE6229" w:rsidP="00CE4949">
                  <w:pPr>
                    <w:shd w:val="clear" w:color="auto" w:fill="FFFFFF"/>
                    <w:spacing w:line="336" w:lineRule="atLeast"/>
                    <w:rPr>
                      <w:rFonts w:ascii="Arial" w:hAnsi="Arial" w:cs="Arial"/>
                      <w:color w:val="000000"/>
                      <w:szCs w:val="24"/>
                      <w:lang w:val="en-CA" w:eastAsia="en-CA"/>
                    </w:rPr>
                  </w:pPr>
                </w:p>
                <w:p w:rsidR="00FE6229" w:rsidRPr="00AC68DA" w:rsidRDefault="00FE6229" w:rsidP="00CE4949">
                  <w:pPr>
                    <w:pStyle w:val="EnvelopeReturn"/>
                  </w:pPr>
                  <w:r w:rsidRPr="00AC68DA">
                    <w:t>Pens, pencils, calculator, 3-ring binder</w:t>
                  </w:r>
                </w:p>
                <w:p w:rsidR="00FE6229" w:rsidRDefault="00FE6229" w:rsidP="00CE4949">
                  <w:pPr>
                    <w:pStyle w:val="EnvelopeReturn"/>
                  </w:pPr>
                </w:p>
                <w:p w:rsidR="00FE6229" w:rsidRPr="00AC68DA" w:rsidRDefault="00FE6229" w:rsidP="00CE4949">
                  <w:pPr>
                    <w:pStyle w:val="EnvelopeReturn"/>
                  </w:pPr>
                  <w:r>
                    <w:t>The following items are mandatory in the Shop:</w:t>
                  </w:r>
                </w:p>
                <w:p w:rsidR="00FE6229" w:rsidRPr="00AC68DA" w:rsidRDefault="00FE6229" w:rsidP="00FE6229">
                  <w:pPr>
                    <w:pStyle w:val="EnvelopeReturn"/>
                    <w:numPr>
                      <w:ilvl w:val="0"/>
                      <w:numId w:val="41"/>
                    </w:numPr>
                  </w:pPr>
                  <w:r w:rsidRPr="00AC68DA">
                    <w:t>CSA approved steel toe boots (high top)</w:t>
                  </w:r>
                </w:p>
                <w:p w:rsidR="00FE6229" w:rsidRDefault="00FE6229" w:rsidP="00FE6229">
                  <w:pPr>
                    <w:pStyle w:val="EnvelopeReturn"/>
                    <w:numPr>
                      <w:ilvl w:val="0"/>
                      <w:numId w:val="41"/>
                    </w:numPr>
                  </w:pPr>
                  <w:r w:rsidRPr="00AC68DA">
                    <w:t>CSA approved safety glasses</w:t>
                  </w:r>
                </w:p>
                <w:p w:rsidR="00FE6229" w:rsidRPr="00AC68DA" w:rsidRDefault="00FE6229" w:rsidP="00FE6229">
                  <w:pPr>
                    <w:pStyle w:val="EnvelopeReturn"/>
                    <w:numPr>
                      <w:ilvl w:val="0"/>
                      <w:numId w:val="41"/>
                    </w:numPr>
                  </w:pPr>
                  <w:r>
                    <w:t>Approved coveralls</w:t>
                  </w:r>
                </w:p>
                <w:p w:rsidR="00FE6229" w:rsidRDefault="00FE6229" w:rsidP="00CE4949">
                  <w:pPr>
                    <w:pStyle w:val="EnvelopeReturn"/>
                    <w:rPr>
                      <w:i/>
                    </w:rPr>
                  </w:pPr>
                </w:p>
              </w:tc>
              <w:tc>
                <w:tcPr>
                  <w:tcW w:w="15738" w:type="dxa"/>
                </w:tcPr>
                <w:p w:rsidR="00FE6229" w:rsidRDefault="00FE6229" w:rsidP="00CE4949">
                  <w:pPr>
                    <w:rPr>
                      <w:rFonts w:ascii="Arial" w:hAnsi="Arial"/>
                      <w:b/>
                    </w:rPr>
                  </w:pPr>
                  <w:r w:rsidRPr="00AC68DA">
                    <w:rPr>
                      <w:rFonts w:ascii="Arial" w:hAnsi="Arial"/>
                      <w:b/>
                    </w:rPr>
                    <w:t>REQUIRED RESOURCES/TEXTS/MATERIALS:</w:t>
                  </w:r>
                </w:p>
                <w:p w:rsidR="00FE6229" w:rsidRDefault="00FE6229" w:rsidP="00CE4949">
                  <w:pPr>
                    <w:shd w:val="clear" w:color="auto" w:fill="FFFFFF"/>
                    <w:spacing w:line="336" w:lineRule="atLeast"/>
                    <w:rPr>
                      <w:rFonts w:ascii="Arial" w:hAnsi="Arial" w:cs="Arial"/>
                      <w:b/>
                      <w:bCs/>
                      <w:color w:val="000000"/>
                      <w:szCs w:val="24"/>
                      <w:lang w:eastAsia="en-CA"/>
                    </w:rPr>
                  </w:pPr>
                </w:p>
                <w:p w:rsidR="00FE6229" w:rsidRDefault="00FE6229" w:rsidP="00CE4949">
                  <w:pPr>
                    <w:shd w:val="clear" w:color="auto" w:fill="FFFFFF"/>
                    <w:spacing w:line="336" w:lineRule="atLeast"/>
                    <w:rPr>
                      <w:rFonts w:ascii="Arial" w:hAnsi="Arial" w:cs="Arial"/>
                      <w:color w:val="000000"/>
                      <w:szCs w:val="24"/>
                      <w:lang w:eastAsia="en-CA"/>
                    </w:rPr>
                  </w:pPr>
                  <w:r w:rsidRPr="00804150">
                    <w:rPr>
                      <w:rFonts w:ascii="Arial" w:hAnsi="Arial" w:cs="Arial"/>
                      <w:b/>
                      <w:bCs/>
                      <w:color w:val="000000"/>
                      <w:szCs w:val="24"/>
                      <w:lang w:eastAsia="en-CA"/>
                    </w:rPr>
                    <w:t>Title:</w:t>
                  </w:r>
                  <w:r w:rsidRPr="00804150">
                    <w:rPr>
                      <w:rFonts w:ascii="Arial" w:hAnsi="Arial" w:cs="Arial"/>
                      <w:color w:val="000000"/>
                      <w:szCs w:val="24"/>
                      <w:lang w:eastAsia="en-CA"/>
                    </w:rPr>
                    <w:t xml:space="preserve"> Heavy Duty Truck Systems</w:t>
                  </w:r>
                  <w:r w:rsidRPr="00804150">
                    <w:rPr>
                      <w:rFonts w:ascii="Arial" w:hAnsi="Arial" w:cs="Arial"/>
                      <w:color w:val="000000"/>
                      <w:szCs w:val="24"/>
                      <w:lang w:eastAsia="en-CA"/>
                    </w:rPr>
                    <w:br/>
                  </w:r>
                  <w:r w:rsidRPr="00804150">
                    <w:rPr>
                      <w:rFonts w:ascii="Arial" w:hAnsi="Arial" w:cs="Arial"/>
                      <w:b/>
                      <w:bCs/>
                      <w:color w:val="000000"/>
                      <w:szCs w:val="24"/>
                      <w:lang w:eastAsia="en-CA"/>
                    </w:rPr>
                    <w:t>Edition:</w:t>
                  </w:r>
                  <w:r w:rsidRPr="00804150">
                    <w:rPr>
                      <w:rFonts w:ascii="Arial" w:hAnsi="Arial" w:cs="Arial"/>
                      <w:color w:val="000000"/>
                      <w:szCs w:val="24"/>
                      <w:lang w:eastAsia="en-CA"/>
                    </w:rPr>
                    <w:t xml:space="preserve"> 4th ed., 12959#</w:t>
                  </w:r>
                  <w:r w:rsidRPr="00804150">
                    <w:rPr>
                      <w:rFonts w:ascii="Arial" w:hAnsi="Arial" w:cs="Arial"/>
                      <w:color w:val="000000"/>
                      <w:szCs w:val="24"/>
                      <w:lang w:eastAsia="en-CA"/>
                    </w:rPr>
                    <w:br/>
                  </w:r>
                  <w:r w:rsidRPr="00804150">
                    <w:rPr>
                      <w:rFonts w:ascii="Arial" w:hAnsi="Arial" w:cs="Arial"/>
                      <w:b/>
                      <w:bCs/>
                      <w:color w:val="000000"/>
                      <w:szCs w:val="24"/>
                      <w:lang w:eastAsia="en-CA"/>
                    </w:rPr>
                    <w:t>Author:</w:t>
                  </w:r>
                  <w:r w:rsidRPr="00804150">
                    <w:rPr>
                      <w:rFonts w:ascii="Arial" w:hAnsi="Arial" w:cs="Arial"/>
                      <w:color w:val="000000"/>
                      <w:szCs w:val="24"/>
                      <w:lang w:eastAsia="en-CA"/>
                    </w:rPr>
                    <w:t xml:space="preserve"> Bennett</w:t>
                  </w:r>
                  <w:r w:rsidRPr="00804150">
                    <w:rPr>
                      <w:rFonts w:ascii="Arial" w:hAnsi="Arial" w:cs="Arial"/>
                      <w:color w:val="000000"/>
                      <w:szCs w:val="24"/>
                      <w:lang w:eastAsia="en-CA"/>
                    </w:rPr>
                    <w:br/>
                  </w:r>
                  <w:r w:rsidRPr="00804150">
                    <w:rPr>
                      <w:rFonts w:ascii="Arial" w:hAnsi="Arial" w:cs="Arial"/>
                      <w:b/>
                      <w:bCs/>
                      <w:color w:val="000000"/>
                      <w:szCs w:val="24"/>
                      <w:lang w:eastAsia="en-CA"/>
                    </w:rPr>
                    <w:t>Publisher:</w:t>
                  </w:r>
                  <w:r w:rsidRPr="00804150">
                    <w:rPr>
                      <w:rFonts w:ascii="Arial" w:hAnsi="Arial" w:cs="Arial"/>
                      <w:color w:val="000000"/>
                      <w:szCs w:val="24"/>
                      <w:lang w:eastAsia="en-CA"/>
                    </w:rPr>
                    <w:t xml:space="preserve"> Thomson Nelson Learning Canada</w:t>
                  </w:r>
                </w:p>
                <w:p w:rsidR="00FE6229" w:rsidRPr="00804150" w:rsidRDefault="00FE6229" w:rsidP="00CE4949">
                  <w:pPr>
                    <w:shd w:val="clear" w:color="auto" w:fill="FFFFFF"/>
                    <w:spacing w:after="240" w:line="336" w:lineRule="atLeast"/>
                    <w:rPr>
                      <w:rFonts w:ascii="Arial" w:hAnsi="Arial" w:cs="Arial"/>
                      <w:color w:val="000000"/>
                      <w:szCs w:val="24"/>
                      <w:lang w:eastAsia="en-CA"/>
                    </w:rPr>
                  </w:pPr>
                  <w:r w:rsidRPr="00804150">
                    <w:rPr>
                      <w:rFonts w:ascii="Arial" w:hAnsi="Arial" w:cs="Arial"/>
                      <w:b/>
                      <w:bCs/>
                      <w:color w:val="000000"/>
                      <w:szCs w:val="24"/>
                      <w:lang w:eastAsia="en-CA"/>
                    </w:rPr>
                    <w:t>Title:</w:t>
                  </w:r>
                  <w:r w:rsidRPr="00804150">
                    <w:rPr>
                      <w:rFonts w:ascii="Arial" w:hAnsi="Arial" w:cs="Arial"/>
                      <w:color w:val="000000"/>
                      <w:szCs w:val="24"/>
                      <w:lang w:eastAsia="en-CA"/>
                    </w:rPr>
                    <w:t xml:space="preserve"> Automotive Technology: A Systems Approach/AST Test Prep</w:t>
                  </w:r>
                  <w:r w:rsidRPr="00804150">
                    <w:rPr>
                      <w:rFonts w:ascii="Arial" w:hAnsi="Arial" w:cs="Arial"/>
                      <w:color w:val="000000"/>
                      <w:szCs w:val="24"/>
                      <w:lang w:eastAsia="en-CA"/>
                    </w:rPr>
                    <w:br/>
                  </w:r>
                  <w:r w:rsidRPr="00804150">
                    <w:rPr>
                      <w:rFonts w:ascii="Arial" w:hAnsi="Arial" w:cs="Arial"/>
                      <w:b/>
                      <w:bCs/>
                      <w:color w:val="000000"/>
                      <w:szCs w:val="24"/>
                      <w:lang w:eastAsia="en-CA"/>
                    </w:rPr>
                    <w:t>Edition:</w:t>
                  </w:r>
                  <w:r w:rsidRPr="00804150">
                    <w:rPr>
                      <w:rFonts w:ascii="Arial" w:hAnsi="Arial" w:cs="Arial"/>
                      <w:color w:val="000000"/>
                      <w:szCs w:val="24"/>
                      <w:lang w:eastAsia="en-CA"/>
                    </w:rPr>
                    <w:t xml:space="preserve"> 06 ed., 17810#</w:t>
                  </w:r>
                  <w:r w:rsidRPr="00804150">
                    <w:rPr>
                      <w:rFonts w:ascii="Arial" w:hAnsi="Arial" w:cs="Arial"/>
                      <w:color w:val="000000"/>
                      <w:szCs w:val="24"/>
                      <w:lang w:eastAsia="en-CA"/>
                    </w:rPr>
                    <w:br/>
                  </w:r>
                  <w:r w:rsidRPr="00804150">
                    <w:rPr>
                      <w:rFonts w:ascii="Arial" w:hAnsi="Arial" w:cs="Arial"/>
                      <w:b/>
                      <w:bCs/>
                      <w:color w:val="000000"/>
                      <w:szCs w:val="24"/>
                      <w:lang w:eastAsia="en-CA"/>
                    </w:rPr>
                    <w:t>Author:</w:t>
                  </w:r>
                  <w:r w:rsidRPr="00804150">
                    <w:rPr>
                      <w:rFonts w:ascii="Arial" w:hAnsi="Arial" w:cs="Arial"/>
                      <w:color w:val="000000"/>
                      <w:szCs w:val="24"/>
                      <w:lang w:eastAsia="en-CA"/>
                    </w:rPr>
                    <w:t xml:space="preserve"> </w:t>
                  </w:r>
                  <w:proofErr w:type="spellStart"/>
                  <w:r w:rsidRPr="00804150">
                    <w:rPr>
                      <w:rFonts w:ascii="Arial" w:hAnsi="Arial" w:cs="Arial"/>
                      <w:color w:val="000000"/>
                      <w:szCs w:val="24"/>
                      <w:lang w:eastAsia="en-CA"/>
                    </w:rPr>
                    <w:t>Erjavec</w:t>
                  </w:r>
                  <w:proofErr w:type="spellEnd"/>
                  <w:r w:rsidRPr="00804150">
                    <w:rPr>
                      <w:rFonts w:ascii="Arial" w:hAnsi="Arial" w:cs="Arial"/>
                      <w:color w:val="000000"/>
                      <w:szCs w:val="24"/>
                      <w:lang w:eastAsia="en-CA"/>
                    </w:rPr>
                    <w:br/>
                  </w:r>
                  <w:r w:rsidRPr="00804150">
                    <w:rPr>
                      <w:rFonts w:ascii="Arial" w:hAnsi="Arial" w:cs="Arial"/>
                      <w:b/>
                      <w:bCs/>
                      <w:color w:val="000000"/>
                      <w:szCs w:val="24"/>
                      <w:lang w:eastAsia="en-CA"/>
                    </w:rPr>
                    <w:t>Publisher:</w:t>
                  </w:r>
                  <w:r w:rsidRPr="00804150">
                    <w:rPr>
                      <w:rFonts w:ascii="Arial" w:hAnsi="Arial" w:cs="Arial"/>
                      <w:color w:val="000000"/>
                      <w:szCs w:val="24"/>
                      <w:lang w:eastAsia="en-CA"/>
                    </w:rPr>
                    <w:t xml:space="preserve"> Thomson Nelson Learning </w:t>
                  </w:r>
                  <w:smartTag w:uri="urn:schemas-microsoft-com:office:smarttags" w:element="country-region">
                    <w:smartTag w:uri="urn:schemas-microsoft-com:office:smarttags" w:element="City">
                      <w:r w:rsidRPr="00804150">
                        <w:rPr>
                          <w:rFonts w:ascii="Arial" w:hAnsi="Arial" w:cs="Arial"/>
                          <w:color w:val="000000"/>
                          <w:szCs w:val="24"/>
                          <w:lang w:eastAsia="en-CA"/>
                        </w:rPr>
                        <w:t>Canada</w:t>
                      </w:r>
                    </w:smartTag>
                  </w:smartTag>
                </w:p>
                <w:p w:rsidR="00FE6229" w:rsidRPr="00AC68DA" w:rsidRDefault="00FE6229" w:rsidP="00CE4949">
                  <w:pPr>
                    <w:pStyle w:val="EnvelopeReturn"/>
                  </w:pPr>
                  <w:r w:rsidRPr="00AC68DA">
                    <w:t>Pens, pencils, calculator, 3-ring binder</w:t>
                  </w:r>
                </w:p>
                <w:p w:rsidR="00FE6229" w:rsidRPr="00AC68DA" w:rsidRDefault="00FE6229" w:rsidP="00CE4949">
                  <w:pPr>
                    <w:pStyle w:val="EnvelopeReturn"/>
                  </w:pPr>
                </w:p>
                <w:p w:rsidR="00FE6229" w:rsidRPr="00AC68DA" w:rsidRDefault="00FE6229" w:rsidP="00CE4949">
                  <w:pPr>
                    <w:pStyle w:val="EnvelopeReturn"/>
                  </w:pPr>
                  <w:r w:rsidRPr="00AC68DA">
                    <w:t>*shop coat or coveralls</w:t>
                  </w:r>
                </w:p>
                <w:p w:rsidR="00FE6229" w:rsidRPr="00AC68DA" w:rsidRDefault="00FE6229" w:rsidP="00CE4949">
                  <w:pPr>
                    <w:pStyle w:val="EnvelopeReturn"/>
                  </w:pPr>
                  <w:r w:rsidRPr="00AC68DA">
                    <w:t>*CSA approved steel toe boots (high top)</w:t>
                  </w:r>
                </w:p>
                <w:p w:rsidR="00FE6229" w:rsidRPr="00AC68DA" w:rsidRDefault="00FE6229" w:rsidP="00CE4949">
                  <w:pPr>
                    <w:pStyle w:val="EnvelopeReturn"/>
                  </w:pPr>
                  <w:r w:rsidRPr="00AC68DA">
                    <w:t>*CSA approved safety glasses</w:t>
                  </w:r>
                </w:p>
                <w:p w:rsidR="00FE6229" w:rsidRPr="00AC68DA" w:rsidRDefault="00FE6229" w:rsidP="00CE4949">
                  <w:pPr>
                    <w:pStyle w:val="EnvelopeReturn"/>
                  </w:pPr>
                </w:p>
                <w:p w:rsidR="00FE6229" w:rsidRPr="00CC5379" w:rsidRDefault="00FE6229" w:rsidP="00CE4949">
                  <w:pPr>
                    <w:pStyle w:val="EnvelopeReturn"/>
                  </w:pPr>
                  <w:r w:rsidRPr="00AC68DA">
                    <w:t>*these items mandatory for shop</w:t>
                  </w:r>
                </w:p>
              </w:tc>
            </w:tr>
          </w:tbl>
          <w:p w:rsidR="00FE6229" w:rsidRDefault="00FE6229" w:rsidP="00CE4949">
            <w:pPr>
              <w:rPr>
                <w:rFonts w:ascii="Arial" w:hAnsi="Arial"/>
                <w:i/>
              </w:rPr>
            </w:pPr>
          </w:p>
        </w:tc>
        <w:tc>
          <w:tcPr>
            <w:tcW w:w="8181" w:type="dxa"/>
          </w:tcPr>
          <w:p w:rsidR="00FE6229" w:rsidRPr="00FC3F8C" w:rsidRDefault="00FE6229" w:rsidP="00CE4949">
            <w:pPr>
              <w:rPr>
                <w:rFonts w:ascii="Arial" w:hAnsi="Arial" w:cs="Arial"/>
                <w:i/>
              </w:rPr>
            </w:pPr>
          </w:p>
        </w:tc>
      </w:tr>
    </w:tbl>
    <w:p w:rsidR="00FE6229" w:rsidRDefault="00FE6229" w:rsidP="00FE6229">
      <w:pPr>
        <w:rPr>
          <w:rFonts w:ascii="Arial" w:hAnsi="Arial" w:cs="Arial"/>
          <w:b/>
        </w:rPr>
      </w:pPr>
    </w:p>
    <w:p w:rsidR="00FE6229" w:rsidRDefault="00FE6229" w:rsidP="00FE6229">
      <w:pPr>
        <w:rPr>
          <w:rFonts w:ascii="Arial" w:hAnsi="Arial" w:cs="Arial"/>
          <w:b/>
        </w:rPr>
      </w:pPr>
    </w:p>
    <w:p w:rsidR="00FE6229" w:rsidRDefault="00FE6229" w:rsidP="00FE6229">
      <w:pPr>
        <w:rPr>
          <w:rFonts w:ascii="Arial" w:hAnsi="Arial" w:cs="Arial"/>
          <w:b/>
        </w:rPr>
      </w:pPr>
      <w:r>
        <w:rPr>
          <w:rFonts w:ascii="Arial" w:hAnsi="Arial" w:cs="Arial"/>
          <w:b/>
        </w:rPr>
        <w:t>V.</w:t>
      </w:r>
      <w:r>
        <w:rPr>
          <w:rFonts w:ascii="Arial" w:hAnsi="Arial" w:cs="Arial"/>
          <w:b/>
        </w:rPr>
        <w:tab/>
        <w:t>EVALUATION PROCESS/GRADING SYSTEM:</w:t>
      </w:r>
    </w:p>
    <w:p w:rsidR="00FE6229" w:rsidRDefault="00FE6229" w:rsidP="00FE6229">
      <w:pPr>
        <w:pStyle w:val="EnvelopeReturn"/>
        <w:ind w:left="360"/>
        <w:rPr>
          <w:rFonts w:cs="Arial"/>
          <w:bCs/>
        </w:rPr>
      </w:pPr>
      <w:r>
        <w:rPr>
          <w:rFonts w:cs="Arial"/>
          <w:bCs/>
        </w:rPr>
        <w:t>The final grade for this course will be based on the results of classroom, assignments and shop evaluations weighed as indicated:</w:t>
      </w:r>
    </w:p>
    <w:p w:rsidR="00FE6229" w:rsidRDefault="00FE6229" w:rsidP="00FE6229">
      <w:pPr>
        <w:pStyle w:val="EnvelopeReturn"/>
        <w:numPr>
          <w:ilvl w:val="0"/>
          <w:numId w:val="42"/>
        </w:numPr>
        <w:rPr>
          <w:rFonts w:cs="Arial"/>
          <w:bCs/>
        </w:rPr>
      </w:pPr>
      <w:r>
        <w:rPr>
          <w:rFonts w:cs="Arial"/>
          <w:bCs/>
        </w:rPr>
        <w:t>Classroom – 35% of the final grade is comprised of term tests</w:t>
      </w:r>
    </w:p>
    <w:p w:rsidR="00FE6229" w:rsidRDefault="00FE6229" w:rsidP="00FE6229">
      <w:pPr>
        <w:pStyle w:val="EnvelopeReturn"/>
        <w:numPr>
          <w:ilvl w:val="0"/>
          <w:numId w:val="42"/>
        </w:numPr>
        <w:rPr>
          <w:rFonts w:cs="Arial"/>
          <w:bCs/>
        </w:rPr>
      </w:pPr>
      <w:r>
        <w:rPr>
          <w:rFonts w:cs="Arial"/>
          <w:bCs/>
        </w:rPr>
        <w:t>Assignments – 10% of the final grade is comprised of a number of technical reports</w:t>
      </w:r>
    </w:p>
    <w:p w:rsidR="00FE6229" w:rsidRDefault="00FE6229" w:rsidP="00FE6229">
      <w:pPr>
        <w:pStyle w:val="EnvelopeReturn"/>
        <w:numPr>
          <w:ilvl w:val="0"/>
          <w:numId w:val="42"/>
        </w:numPr>
        <w:rPr>
          <w:rFonts w:cs="Arial"/>
          <w:bCs/>
        </w:rPr>
      </w:pPr>
      <w:r>
        <w:rPr>
          <w:rFonts w:cs="Arial"/>
          <w:bCs/>
        </w:rPr>
        <w:t>Shop – 45% of the final grade is comprised of attendance, punctuality, preparedness, student ability, work organization and general attitude</w:t>
      </w:r>
    </w:p>
    <w:p w:rsidR="00FE6229" w:rsidRDefault="00FE6229" w:rsidP="00FE6229">
      <w:pPr>
        <w:pStyle w:val="EnvelopeReturn"/>
        <w:numPr>
          <w:ilvl w:val="0"/>
          <w:numId w:val="42"/>
        </w:numPr>
        <w:rPr>
          <w:rFonts w:cs="Arial"/>
          <w:bCs/>
        </w:rPr>
      </w:pPr>
      <w:r>
        <w:rPr>
          <w:rFonts w:cs="Arial"/>
          <w:bCs/>
        </w:rPr>
        <w:t>Employability Skills – 10% of final grade is comprised of attendance, class participation, show ability to follow direction and being a team player.</w:t>
      </w:r>
    </w:p>
    <w:p w:rsidR="00FE6229" w:rsidRDefault="00FE6229" w:rsidP="00FE6229">
      <w:pPr>
        <w:pStyle w:val="EnvelopeReturn"/>
        <w:ind w:left="720"/>
        <w:rPr>
          <w:rFonts w:cs="Arial"/>
          <w:bCs/>
        </w:rPr>
      </w:pPr>
    </w:p>
    <w:p w:rsidR="00FE6229" w:rsidRDefault="00FE6229" w:rsidP="00FE6229">
      <w:pPr>
        <w:rPr>
          <w:rFonts w:ascii="Arial" w:hAnsi="Arial" w:cs="Arial"/>
          <w:bCs/>
        </w:rPr>
      </w:pPr>
      <w:r>
        <w:rPr>
          <w:rFonts w:ascii="Arial" w:hAnsi="Arial" w:cs="Arial"/>
          <w:bCs/>
        </w:rPr>
        <w:t>(Student will be given notice of test and assignment dates in advance)</w:t>
      </w:r>
    </w:p>
    <w:p w:rsidR="00FE6229" w:rsidRDefault="00FE6229" w:rsidP="00FE6229">
      <w:pPr>
        <w:rPr>
          <w:rFonts w:ascii="Arial" w:hAnsi="Arial" w:cs="Arial"/>
          <w:bCs/>
        </w:rPr>
      </w:pPr>
    </w:p>
    <w:p w:rsidR="00FE6229" w:rsidRDefault="00FE6229" w:rsidP="00FE6229">
      <w:pPr>
        <w:pStyle w:val="EnvelopeReturn"/>
        <w:rPr>
          <w:rFonts w:cs="Arial"/>
        </w:rPr>
      </w:pPr>
    </w:p>
    <w:p w:rsidR="00FE6229" w:rsidRDefault="00FE6229" w:rsidP="00FE6229">
      <w:pPr>
        <w:pStyle w:val="EnvelopeReturn"/>
        <w:rPr>
          <w:rFonts w:cs="Arial"/>
          <w:b/>
        </w:rPr>
      </w:pPr>
      <w:r>
        <w:rPr>
          <w:rFonts w:cs="Arial"/>
          <w:b/>
        </w:rPr>
        <w:t>NOTE:  All assignments will be in typed format.  NO hand written assignments will be accepted.</w:t>
      </w:r>
    </w:p>
    <w:p w:rsidR="00FE6229" w:rsidRDefault="00FE6229" w:rsidP="00FE6229">
      <w:pPr>
        <w:rPr>
          <w:rFonts w:cs="Arial"/>
        </w:rPr>
      </w:pPr>
    </w:p>
    <w:p w:rsidR="00FE6229" w:rsidRPr="00D24611" w:rsidRDefault="00FE6229" w:rsidP="00FE6229">
      <w:pPr>
        <w:pBdr>
          <w:top w:val="single" w:sz="4" w:space="1" w:color="auto"/>
          <w:left w:val="single" w:sz="4" w:space="4" w:color="auto"/>
          <w:bottom w:val="single" w:sz="4" w:space="1" w:color="auto"/>
          <w:right w:val="single" w:sz="4" w:space="4" w:color="auto"/>
        </w:pBdr>
        <w:jc w:val="center"/>
        <w:rPr>
          <w:rFonts w:ascii="Arial" w:hAnsi="Arial" w:cs="Arial"/>
          <w:b/>
          <w:bCs/>
          <w:szCs w:val="24"/>
        </w:rPr>
      </w:pPr>
      <w:r w:rsidRPr="00D24611">
        <w:rPr>
          <w:rFonts w:ascii="Arial" w:hAnsi="Arial" w:cs="Arial"/>
          <w:b/>
          <w:szCs w:val="24"/>
        </w:rPr>
        <w:t>(Students will be given notice of test and assignment dates in advance)</w:t>
      </w:r>
    </w:p>
    <w:p w:rsidR="00FE6229" w:rsidRDefault="00FE6229" w:rsidP="00FE6229">
      <w:pPr>
        <w:tabs>
          <w:tab w:val="left" w:pos="1080"/>
        </w:tabs>
      </w:pPr>
    </w:p>
    <w:p w:rsidR="00FE6229" w:rsidRDefault="00FE6229" w:rsidP="00FE6229">
      <w:pPr>
        <w:tabs>
          <w:tab w:val="left" w:pos="1080"/>
        </w:tabs>
      </w:pPr>
    </w:p>
    <w:p w:rsidR="00FE6229" w:rsidRDefault="00FE6229" w:rsidP="00FE6229">
      <w:pPr>
        <w:tabs>
          <w:tab w:val="left" w:pos="1080"/>
        </w:tabs>
      </w:pPr>
    </w:p>
    <w:p w:rsidR="00FE6229" w:rsidRDefault="00FE6229" w:rsidP="00FE6229">
      <w:pPr>
        <w:tabs>
          <w:tab w:val="left" w:pos="1080"/>
        </w:tabs>
      </w:pPr>
    </w:p>
    <w:p w:rsidR="00FE6229" w:rsidRDefault="00FE6229" w:rsidP="00FE6229">
      <w:pPr>
        <w:tabs>
          <w:tab w:val="left" w:pos="1080"/>
        </w:tabs>
      </w:pPr>
    </w:p>
    <w:tbl>
      <w:tblPr>
        <w:tblW w:w="0" w:type="auto"/>
        <w:tblLayout w:type="fixed"/>
        <w:tblLook w:val="0000" w:firstRow="0" w:lastRow="0" w:firstColumn="0" w:lastColumn="0" w:noHBand="0" w:noVBand="0"/>
      </w:tblPr>
      <w:tblGrid>
        <w:gridCol w:w="675"/>
        <w:gridCol w:w="1701"/>
        <w:gridCol w:w="4678"/>
        <w:gridCol w:w="1802"/>
      </w:tblGrid>
      <w:tr w:rsidR="00FE6229" w:rsidRPr="00FC3F8C" w:rsidTr="00CE4949">
        <w:tblPrEx>
          <w:tblCellMar>
            <w:top w:w="0" w:type="dxa"/>
            <w:bottom w:w="0" w:type="dxa"/>
          </w:tblCellMar>
        </w:tblPrEx>
        <w:trPr>
          <w:cantSplit/>
        </w:trPr>
        <w:tc>
          <w:tcPr>
            <w:tcW w:w="675" w:type="dxa"/>
          </w:tcPr>
          <w:p w:rsidR="00FE6229" w:rsidRPr="00FC3F8C" w:rsidRDefault="00FE6229" w:rsidP="00CE4949">
            <w:pPr>
              <w:pStyle w:val="EnvelopeReturn"/>
              <w:rPr>
                <w:rFonts w:cs="Arial"/>
              </w:rPr>
            </w:pPr>
          </w:p>
        </w:tc>
        <w:tc>
          <w:tcPr>
            <w:tcW w:w="8181" w:type="dxa"/>
            <w:gridSpan w:val="3"/>
          </w:tcPr>
          <w:p w:rsidR="00FE6229" w:rsidRPr="00FC3F8C" w:rsidRDefault="00FE6229" w:rsidP="00CE4949">
            <w:pPr>
              <w:rPr>
                <w:rFonts w:ascii="Arial" w:hAnsi="Arial" w:cs="Arial"/>
              </w:rPr>
            </w:pPr>
            <w:r w:rsidRPr="00FC3F8C">
              <w:rPr>
                <w:rFonts w:ascii="Arial" w:hAnsi="Arial" w:cs="Arial"/>
              </w:rPr>
              <w:t>The following semester grades will be assigned to students:</w:t>
            </w:r>
          </w:p>
        </w:tc>
      </w:tr>
      <w:tr w:rsidR="00FE6229" w:rsidRPr="00FC3F8C" w:rsidTr="00CE4949">
        <w:tblPrEx>
          <w:tblCellMar>
            <w:top w:w="0" w:type="dxa"/>
            <w:bottom w:w="0" w:type="dxa"/>
          </w:tblCellMar>
        </w:tblPrEx>
        <w:tc>
          <w:tcPr>
            <w:tcW w:w="675" w:type="dxa"/>
          </w:tcPr>
          <w:p w:rsidR="00FE6229" w:rsidRPr="00FC3F8C" w:rsidRDefault="00FE6229" w:rsidP="00CE4949">
            <w:pPr>
              <w:rPr>
                <w:rFonts w:ascii="Arial" w:hAnsi="Arial" w:cs="Arial"/>
              </w:rPr>
            </w:pPr>
          </w:p>
        </w:tc>
        <w:tc>
          <w:tcPr>
            <w:tcW w:w="1701" w:type="dxa"/>
          </w:tcPr>
          <w:p w:rsidR="00FE6229" w:rsidRPr="00FC3F8C" w:rsidRDefault="00FE6229" w:rsidP="00CE4949">
            <w:pPr>
              <w:jc w:val="center"/>
              <w:rPr>
                <w:rFonts w:ascii="Arial" w:hAnsi="Arial" w:cs="Arial"/>
                <w:i/>
                <w:iCs/>
              </w:rPr>
            </w:pPr>
          </w:p>
          <w:p w:rsidR="00FE6229" w:rsidRPr="00FC3F8C" w:rsidRDefault="00FE6229" w:rsidP="00CE4949">
            <w:pPr>
              <w:pStyle w:val="Heading2"/>
              <w:rPr>
                <w:rFonts w:ascii="Arial" w:hAnsi="Arial" w:cs="Arial"/>
              </w:rPr>
            </w:pPr>
            <w:r w:rsidRPr="00FC3F8C">
              <w:rPr>
                <w:rFonts w:ascii="Arial" w:hAnsi="Arial" w:cs="Arial"/>
              </w:rPr>
              <w:t>Grade</w:t>
            </w:r>
          </w:p>
        </w:tc>
        <w:tc>
          <w:tcPr>
            <w:tcW w:w="4678" w:type="dxa"/>
          </w:tcPr>
          <w:p w:rsidR="00FE6229" w:rsidRPr="00FC3F8C" w:rsidRDefault="00FE6229" w:rsidP="00CE4949">
            <w:pPr>
              <w:jc w:val="center"/>
              <w:rPr>
                <w:rFonts w:ascii="Arial" w:hAnsi="Arial" w:cs="Arial"/>
                <w:i/>
                <w:iCs/>
              </w:rPr>
            </w:pPr>
          </w:p>
          <w:p w:rsidR="00FE6229" w:rsidRPr="00FC3F8C" w:rsidRDefault="00FE6229" w:rsidP="00CE4949">
            <w:pPr>
              <w:pStyle w:val="Heading1"/>
              <w:rPr>
                <w:rFonts w:ascii="Arial" w:hAnsi="Arial" w:cs="Arial"/>
              </w:rPr>
            </w:pPr>
            <w:r w:rsidRPr="00FC3F8C">
              <w:rPr>
                <w:rFonts w:ascii="Arial" w:hAnsi="Arial" w:cs="Arial"/>
              </w:rPr>
              <w:t>Definition</w:t>
            </w:r>
          </w:p>
        </w:tc>
        <w:tc>
          <w:tcPr>
            <w:tcW w:w="1802" w:type="dxa"/>
          </w:tcPr>
          <w:p w:rsidR="00FE6229" w:rsidRPr="00FC3F8C" w:rsidRDefault="00FE6229" w:rsidP="00CE4949">
            <w:pPr>
              <w:jc w:val="center"/>
              <w:rPr>
                <w:rFonts w:ascii="Arial" w:hAnsi="Arial" w:cs="Arial"/>
                <w:i/>
                <w:iCs/>
              </w:rPr>
            </w:pPr>
            <w:r w:rsidRPr="00FC3F8C">
              <w:rPr>
                <w:rFonts w:ascii="Arial" w:hAnsi="Arial" w:cs="Arial"/>
                <w:i/>
                <w:iCs/>
              </w:rPr>
              <w:t>Grade Point Equivalent</w:t>
            </w:r>
          </w:p>
        </w:tc>
      </w:tr>
      <w:tr w:rsidR="00FE6229" w:rsidRPr="00FC3F8C" w:rsidTr="00CE4949">
        <w:tblPrEx>
          <w:tblCellMar>
            <w:top w:w="0" w:type="dxa"/>
            <w:bottom w:w="0" w:type="dxa"/>
          </w:tblCellMar>
        </w:tblPrEx>
        <w:trPr>
          <w:cantSplit/>
        </w:trPr>
        <w:tc>
          <w:tcPr>
            <w:tcW w:w="675" w:type="dxa"/>
          </w:tcPr>
          <w:p w:rsidR="00FE6229" w:rsidRPr="00FC3F8C" w:rsidRDefault="00FE6229" w:rsidP="00CE4949">
            <w:pPr>
              <w:rPr>
                <w:rFonts w:ascii="Arial" w:hAnsi="Arial" w:cs="Arial"/>
              </w:rPr>
            </w:pPr>
          </w:p>
        </w:tc>
        <w:tc>
          <w:tcPr>
            <w:tcW w:w="1701" w:type="dxa"/>
          </w:tcPr>
          <w:p w:rsidR="00FE6229" w:rsidRPr="00FC3F8C" w:rsidRDefault="00FE6229" w:rsidP="00CE4949">
            <w:pPr>
              <w:rPr>
                <w:rFonts w:ascii="Arial" w:hAnsi="Arial" w:cs="Arial"/>
              </w:rPr>
            </w:pPr>
            <w:r w:rsidRPr="00FC3F8C">
              <w:rPr>
                <w:rFonts w:ascii="Arial" w:hAnsi="Arial" w:cs="Arial"/>
              </w:rPr>
              <w:t>A+</w:t>
            </w:r>
          </w:p>
        </w:tc>
        <w:tc>
          <w:tcPr>
            <w:tcW w:w="4678" w:type="dxa"/>
          </w:tcPr>
          <w:p w:rsidR="00FE6229" w:rsidRPr="00FC3F8C" w:rsidRDefault="00FE6229" w:rsidP="00CE4949">
            <w:pPr>
              <w:jc w:val="center"/>
              <w:rPr>
                <w:rFonts w:ascii="Arial" w:hAnsi="Arial" w:cs="Arial"/>
              </w:rPr>
            </w:pPr>
            <w:r w:rsidRPr="00FC3F8C">
              <w:rPr>
                <w:rFonts w:ascii="Arial" w:hAnsi="Arial" w:cs="Arial"/>
              </w:rPr>
              <w:t>90 – 100%</w:t>
            </w:r>
          </w:p>
        </w:tc>
        <w:tc>
          <w:tcPr>
            <w:tcW w:w="1802" w:type="dxa"/>
            <w:vMerge w:val="restart"/>
            <w:vAlign w:val="center"/>
          </w:tcPr>
          <w:p w:rsidR="00FE6229" w:rsidRPr="00FC3F8C" w:rsidRDefault="00FE6229" w:rsidP="00CE4949">
            <w:pPr>
              <w:jc w:val="center"/>
              <w:rPr>
                <w:rFonts w:ascii="Arial" w:hAnsi="Arial" w:cs="Arial"/>
              </w:rPr>
            </w:pPr>
            <w:r w:rsidRPr="00FC3F8C">
              <w:rPr>
                <w:rFonts w:ascii="Arial" w:hAnsi="Arial" w:cs="Arial"/>
              </w:rPr>
              <w:t>4.00</w:t>
            </w:r>
          </w:p>
        </w:tc>
      </w:tr>
      <w:tr w:rsidR="00FE6229" w:rsidRPr="00FC3F8C" w:rsidTr="00CE4949">
        <w:tblPrEx>
          <w:tblCellMar>
            <w:top w:w="0" w:type="dxa"/>
            <w:bottom w:w="0" w:type="dxa"/>
          </w:tblCellMar>
        </w:tblPrEx>
        <w:trPr>
          <w:cantSplit/>
        </w:trPr>
        <w:tc>
          <w:tcPr>
            <w:tcW w:w="675" w:type="dxa"/>
          </w:tcPr>
          <w:p w:rsidR="00FE6229" w:rsidRPr="00FC3F8C" w:rsidRDefault="00FE6229" w:rsidP="00CE4949">
            <w:pPr>
              <w:rPr>
                <w:rFonts w:ascii="Arial" w:hAnsi="Arial" w:cs="Arial"/>
              </w:rPr>
            </w:pPr>
          </w:p>
        </w:tc>
        <w:tc>
          <w:tcPr>
            <w:tcW w:w="1701" w:type="dxa"/>
          </w:tcPr>
          <w:p w:rsidR="00FE6229" w:rsidRPr="00FC3F8C" w:rsidRDefault="00FE6229" w:rsidP="00CE4949">
            <w:pPr>
              <w:rPr>
                <w:rFonts w:ascii="Arial" w:hAnsi="Arial" w:cs="Arial"/>
              </w:rPr>
            </w:pPr>
            <w:r w:rsidRPr="00FC3F8C">
              <w:rPr>
                <w:rFonts w:ascii="Arial" w:hAnsi="Arial" w:cs="Arial"/>
              </w:rPr>
              <w:t>A</w:t>
            </w:r>
          </w:p>
        </w:tc>
        <w:tc>
          <w:tcPr>
            <w:tcW w:w="4678" w:type="dxa"/>
          </w:tcPr>
          <w:p w:rsidR="00FE6229" w:rsidRPr="00FC3F8C" w:rsidRDefault="00FE6229" w:rsidP="00CE4949">
            <w:pPr>
              <w:jc w:val="center"/>
              <w:rPr>
                <w:rFonts w:ascii="Arial" w:hAnsi="Arial" w:cs="Arial"/>
              </w:rPr>
            </w:pPr>
            <w:r w:rsidRPr="00FC3F8C">
              <w:rPr>
                <w:rFonts w:ascii="Arial" w:hAnsi="Arial" w:cs="Arial"/>
              </w:rPr>
              <w:t>80 – 89%</w:t>
            </w:r>
          </w:p>
        </w:tc>
        <w:tc>
          <w:tcPr>
            <w:tcW w:w="1802" w:type="dxa"/>
            <w:vMerge/>
          </w:tcPr>
          <w:p w:rsidR="00FE6229" w:rsidRPr="00FC3F8C" w:rsidRDefault="00FE6229" w:rsidP="00CE4949">
            <w:pPr>
              <w:jc w:val="center"/>
              <w:rPr>
                <w:rFonts w:ascii="Arial" w:hAnsi="Arial" w:cs="Arial"/>
              </w:rPr>
            </w:pPr>
          </w:p>
        </w:tc>
      </w:tr>
      <w:tr w:rsidR="00FE6229" w:rsidRPr="00FC3F8C" w:rsidTr="00CE4949">
        <w:tblPrEx>
          <w:tblCellMar>
            <w:top w:w="0" w:type="dxa"/>
            <w:bottom w:w="0" w:type="dxa"/>
          </w:tblCellMar>
        </w:tblPrEx>
        <w:tc>
          <w:tcPr>
            <w:tcW w:w="675" w:type="dxa"/>
          </w:tcPr>
          <w:p w:rsidR="00FE6229" w:rsidRPr="00FC3F8C" w:rsidRDefault="00FE6229" w:rsidP="00CE4949">
            <w:pPr>
              <w:rPr>
                <w:rFonts w:ascii="Arial" w:hAnsi="Arial" w:cs="Arial"/>
              </w:rPr>
            </w:pPr>
          </w:p>
        </w:tc>
        <w:tc>
          <w:tcPr>
            <w:tcW w:w="1701" w:type="dxa"/>
          </w:tcPr>
          <w:p w:rsidR="00FE6229" w:rsidRPr="00FC3F8C" w:rsidRDefault="00FE6229" w:rsidP="00CE4949">
            <w:pPr>
              <w:rPr>
                <w:rFonts w:ascii="Arial" w:hAnsi="Arial" w:cs="Arial"/>
              </w:rPr>
            </w:pPr>
            <w:r w:rsidRPr="00FC3F8C">
              <w:rPr>
                <w:rFonts w:ascii="Arial" w:hAnsi="Arial" w:cs="Arial"/>
              </w:rPr>
              <w:t>B</w:t>
            </w:r>
          </w:p>
        </w:tc>
        <w:tc>
          <w:tcPr>
            <w:tcW w:w="4678" w:type="dxa"/>
          </w:tcPr>
          <w:p w:rsidR="00FE6229" w:rsidRPr="00FC3F8C" w:rsidRDefault="00FE6229" w:rsidP="00CE4949">
            <w:pPr>
              <w:jc w:val="center"/>
              <w:rPr>
                <w:rFonts w:ascii="Arial" w:hAnsi="Arial" w:cs="Arial"/>
              </w:rPr>
            </w:pPr>
            <w:r w:rsidRPr="00FC3F8C">
              <w:rPr>
                <w:rFonts w:ascii="Arial" w:hAnsi="Arial" w:cs="Arial"/>
              </w:rPr>
              <w:t>70 - 79%</w:t>
            </w:r>
          </w:p>
        </w:tc>
        <w:tc>
          <w:tcPr>
            <w:tcW w:w="1802" w:type="dxa"/>
          </w:tcPr>
          <w:p w:rsidR="00FE6229" w:rsidRPr="00FC3F8C" w:rsidRDefault="00FE6229" w:rsidP="00CE4949">
            <w:pPr>
              <w:jc w:val="center"/>
              <w:rPr>
                <w:rFonts w:ascii="Arial" w:hAnsi="Arial" w:cs="Arial"/>
              </w:rPr>
            </w:pPr>
            <w:r w:rsidRPr="00FC3F8C">
              <w:rPr>
                <w:rFonts w:ascii="Arial" w:hAnsi="Arial" w:cs="Arial"/>
              </w:rPr>
              <w:t>3.00</w:t>
            </w:r>
          </w:p>
        </w:tc>
      </w:tr>
      <w:tr w:rsidR="00FE6229" w:rsidRPr="00FC3F8C" w:rsidTr="00CE4949">
        <w:tblPrEx>
          <w:tblCellMar>
            <w:top w:w="0" w:type="dxa"/>
            <w:bottom w:w="0" w:type="dxa"/>
          </w:tblCellMar>
        </w:tblPrEx>
        <w:tc>
          <w:tcPr>
            <w:tcW w:w="675" w:type="dxa"/>
          </w:tcPr>
          <w:p w:rsidR="00FE6229" w:rsidRPr="00FC3F8C" w:rsidRDefault="00FE6229" w:rsidP="00CE4949">
            <w:pPr>
              <w:rPr>
                <w:rFonts w:ascii="Arial" w:hAnsi="Arial" w:cs="Arial"/>
              </w:rPr>
            </w:pPr>
          </w:p>
        </w:tc>
        <w:tc>
          <w:tcPr>
            <w:tcW w:w="1701" w:type="dxa"/>
          </w:tcPr>
          <w:p w:rsidR="00FE6229" w:rsidRPr="00FC3F8C" w:rsidRDefault="00FE6229" w:rsidP="00CE4949">
            <w:pPr>
              <w:rPr>
                <w:rFonts w:ascii="Arial" w:hAnsi="Arial" w:cs="Arial"/>
              </w:rPr>
            </w:pPr>
            <w:r w:rsidRPr="00FC3F8C">
              <w:rPr>
                <w:rFonts w:ascii="Arial" w:hAnsi="Arial" w:cs="Arial"/>
              </w:rPr>
              <w:t>C</w:t>
            </w:r>
          </w:p>
        </w:tc>
        <w:tc>
          <w:tcPr>
            <w:tcW w:w="4678" w:type="dxa"/>
          </w:tcPr>
          <w:p w:rsidR="00FE6229" w:rsidRPr="00FC3F8C" w:rsidRDefault="00FE6229" w:rsidP="00CE4949">
            <w:pPr>
              <w:jc w:val="center"/>
              <w:rPr>
                <w:rFonts w:ascii="Arial" w:hAnsi="Arial" w:cs="Arial"/>
              </w:rPr>
            </w:pPr>
            <w:r w:rsidRPr="00FC3F8C">
              <w:rPr>
                <w:rFonts w:ascii="Arial" w:hAnsi="Arial" w:cs="Arial"/>
              </w:rPr>
              <w:t>60 - 69%</w:t>
            </w:r>
          </w:p>
        </w:tc>
        <w:tc>
          <w:tcPr>
            <w:tcW w:w="1802" w:type="dxa"/>
          </w:tcPr>
          <w:p w:rsidR="00FE6229" w:rsidRPr="00FC3F8C" w:rsidRDefault="00FE6229" w:rsidP="00CE4949">
            <w:pPr>
              <w:jc w:val="center"/>
              <w:rPr>
                <w:rFonts w:ascii="Arial" w:hAnsi="Arial" w:cs="Arial"/>
              </w:rPr>
            </w:pPr>
            <w:r w:rsidRPr="00FC3F8C">
              <w:rPr>
                <w:rFonts w:ascii="Arial" w:hAnsi="Arial" w:cs="Arial"/>
              </w:rPr>
              <w:t>2.00</w:t>
            </w:r>
          </w:p>
        </w:tc>
      </w:tr>
      <w:tr w:rsidR="00FE6229" w:rsidRPr="00FC3F8C" w:rsidTr="00CE4949">
        <w:tblPrEx>
          <w:tblCellMar>
            <w:top w:w="0" w:type="dxa"/>
            <w:bottom w:w="0" w:type="dxa"/>
          </w:tblCellMar>
        </w:tblPrEx>
        <w:tc>
          <w:tcPr>
            <w:tcW w:w="675" w:type="dxa"/>
          </w:tcPr>
          <w:p w:rsidR="00FE6229" w:rsidRPr="00FC3F8C" w:rsidRDefault="00FE6229" w:rsidP="00CE4949">
            <w:pPr>
              <w:rPr>
                <w:rFonts w:ascii="Arial" w:hAnsi="Arial" w:cs="Arial"/>
              </w:rPr>
            </w:pPr>
          </w:p>
        </w:tc>
        <w:tc>
          <w:tcPr>
            <w:tcW w:w="1701" w:type="dxa"/>
          </w:tcPr>
          <w:p w:rsidR="00FE6229" w:rsidRPr="00FC3F8C" w:rsidRDefault="00FE6229" w:rsidP="00CE4949">
            <w:pPr>
              <w:rPr>
                <w:rFonts w:ascii="Arial" w:hAnsi="Arial" w:cs="Arial"/>
              </w:rPr>
            </w:pPr>
            <w:r w:rsidRPr="00FC3F8C">
              <w:rPr>
                <w:rFonts w:ascii="Arial" w:hAnsi="Arial" w:cs="Arial"/>
              </w:rPr>
              <w:t>D</w:t>
            </w:r>
          </w:p>
        </w:tc>
        <w:tc>
          <w:tcPr>
            <w:tcW w:w="4678" w:type="dxa"/>
          </w:tcPr>
          <w:p w:rsidR="00FE6229" w:rsidRPr="00FC3F8C" w:rsidRDefault="00FE6229" w:rsidP="00CE4949">
            <w:pPr>
              <w:jc w:val="center"/>
              <w:rPr>
                <w:rFonts w:ascii="Arial" w:hAnsi="Arial" w:cs="Arial"/>
              </w:rPr>
            </w:pPr>
            <w:r w:rsidRPr="00FC3F8C">
              <w:rPr>
                <w:rFonts w:ascii="Arial" w:hAnsi="Arial" w:cs="Arial"/>
              </w:rPr>
              <w:t>50 – 59%</w:t>
            </w:r>
          </w:p>
        </w:tc>
        <w:tc>
          <w:tcPr>
            <w:tcW w:w="1802" w:type="dxa"/>
          </w:tcPr>
          <w:p w:rsidR="00FE6229" w:rsidRPr="00FC3F8C" w:rsidRDefault="00FE6229" w:rsidP="00CE4949">
            <w:pPr>
              <w:jc w:val="center"/>
              <w:rPr>
                <w:rFonts w:ascii="Arial" w:hAnsi="Arial" w:cs="Arial"/>
              </w:rPr>
            </w:pPr>
            <w:r w:rsidRPr="00FC3F8C">
              <w:rPr>
                <w:rFonts w:ascii="Arial" w:hAnsi="Arial" w:cs="Arial"/>
              </w:rPr>
              <w:t>1.00</w:t>
            </w:r>
          </w:p>
        </w:tc>
      </w:tr>
      <w:tr w:rsidR="00FE6229" w:rsidRPr="00FC3F8C" w:rsidTr="00CE4949">
        <w:tblPrEx>
          <w:tblCellMar>
            <w:top w:w="0" w:type="dxa"/>
            <w:bottom w:w="0" w:type="dxa"/>
          </w:tblCellMar>
        </w:tblPrEx>
        <w:tc>
          <w:tcPr>
            <w:tcW w:w="675" w:type="dxa"/>
          </w:tcPr>
          <w:p w:rsidR="00FE6229" w:rsidRPr="00FC3F8C" w:rsidRDefault="00FE6229" w:rsidP="00CE4949">
            <w:pPr>
              <w:rPr>
                <w:rFonts w:ascii="Arial" w:hAnsi="Arial" w:cs="Arial"/>
              </w:rPr>
            </w:pPr>
          </w:p>
        </w:tc>
        <w:tc>
          <w:tcPr>
            <w:tcW w:w="1701" w:type="dxa"/>
          </w:tcPr>
          <w:p w:rsidR="00FE6229" w:rsidRPr="00FC3F8C" w:rsidRDefault="00FE6229" w:rsidP="00CE4949">
            <w:pPr>
              <w:rPr>
                <w:rFonts w:ascii="Arial" w:hAnsi="Arial" w:cs="Arial"/>
              </w:rPr>
            </w:pPr>
            <w:r w:rsidRPr="00FC3F8C">
              <w:rPr>
                <w:rFonts w:ascii="Arial" w:hAnsi="Arial" w:cs="Arial"/>
              </w:rPr>
              <w:t>F (Fail)</w:t>
            </w:r>
          </w:p>
        </w:tc>
        <w:tc>
          <w:tcPr>
            <w:tcW w:w="4678" w:type="dxa"/>
          </w:tcPr>
          <w:p w:rsidR="00FE6229" w:rsidRPr="00FC3F8C" w:rsidRDefault="00FE6229" w:rsidP="00CE4949">
            <w:pPr>
              <w:jc w:val="center"/>
              <w:rPr>
                <w:rFonts w:ascii="Arial" w:hAnsi="Arial" w:cs="Arial"/>
              </w:rPr>
            </w:pPr>
            <w:r w:rsidRPr="00FC3F8C">
              <w:rPr>
                <w:rFonts w:ascii="Arial" w:hAnsi="Arial" w:cs="Arial"/>
              </w:rPr>
              <w:t>49% and below</w:t>
            </w:r>
          </w:p>
        </w:tc>
        <w:tc>
          <w:tcPr>
            <w:tcW w:w="1802" w:type="dxa"/>
          </w:tcPr>
          <w:p w:rsidR="00FE6229" w:rsidRPr="00FC3F8C" w:rsidRDefault="00FE6229" w:rsidP="00CE4949">
            <w:pPr>
              <w:jc w:val="center"/>
              <w:rPr>
                <w:rFonts w:ascii="Arial" w:hAnsi="Arial" w:cs="Arial"/>
              </w:rPr>
            </w:pPr>
            <w:r w:rsidRPr="00FC3F8C">
              <w:rPr>
                <w:rFonts w:ascii="Arial" w:hAnsi="Arial" w:cs="Arial"/>
              </w:rPr>
              <w:t>0.00</w:t>
            </w:r>
          </w:p>
        </w:tc>
      </w:tr>
      <w:tr w:rsidR="00FE6229" w:rsidRPr="00FC3F8C" w:rsidTr="00CE4949">
        <w:tblPrEx>
          <w:tblCellMar>
            <w:top w:w="0" w:type="dxa"/>
            <w:bottom w:w="0" w:type="dxa"/>
          </w:tblCellMar>
        </w:tblPrEx>
        <w:tc>
          <w:tcPr>
            <w:tcW w:w="675" w:type="dxa"/>
          </w:tcPr>
          <w:p w:rsidR="00FE6229" w:rsidRPr="00FC3F8C" w:rsidRDefault="00FE6229" w:rsidP="00CE4949">
            <w:pPr>
              <w:rPr>
                <w:rFonts w:ascii="Arial" w:hAnsi="Arial" w:cs="Arial"/>
              </w:rPr>
            </w:pPr>
          </w:p>
        </w:tc>
        <w:tc>
          <w:tcPr>
            <w:tcW w:w="1701" w:type="dxa"/>
          </w:tcPr>
          <w:p w:rsidR="00FE6229" w:rsidRPr="00FC3F8C" w:rsidRDefault="00FE6229" w:rsidP="00CE4949">
            <w:pPr>
              <w:rPr>
                <w:rFonts w:ascii="Arial" w:hAnsi="Arial" w:cs="Arial"/>
              </w:rPr>
            </w:pPr>
          </w:p>
        </w:tc>
        <w:tc>
          <w:tcPr>
            <w:tcW w:w="4678" w:type="dxa"/>
          </w:tcPr>
          <w:p w:rsidR="00FE6229" w:rsidRPr="00FC3F8C" w:rsidRDefault="00FE6229" w:rsidP="00CE4949">
            <w:pPr>
              <w:rPr>
                <w:rFonts w:ascii="Arial" w:hAnsi="Arial" w:cs="Arial"/>
              </w:rPr>
            </w:pPr>
          </w:p>
        </w:tc>
        <w:tc>
          <w:tcPr>
            <w:tcW w:w="1802" w:type="dxa"/>
          </w:tcPr>
          <w:p w:rsidR="00FE6229" w:rsidRPr="00FC3F8C" w:rsidRDefault="00FE6229" w:rsidP="00CE4949">
            <w:pPr>
              <w:jc w:val="center"/>
              <w:rPr>
                <w:rFonts w:ascii="Arial" w:hAnsi="Arial" w:cs="Arial"/>
              </w:rPr>
            </w:pPr>
          </w:p>
        </w:tc>
      </w:tr>
      <w:tr w:rsidR="00FE6229" w:rsidRPr="00FC3F8C" w:rsidTr="00CE4949">
        <w:tblPrEx>
          <w:tblCellMar>
            <w:top w:w="0" w:type="dxa"/>
            <w:bottom w:w="0" w:type="dxa"/>
          </w:tblCellMar>
        </w:tblPrEx>
        <w:tc>
          <w:tcPr>
            <w:tcW w:w="675" w:type="dxa"/>
          </w:tcPr>
          <w:p w:rsidR="00FE6229" w:rsidRPr="00FC3F8C" w:rsidRDefault="00FE6229" w:rsidP="00CE4949">
            <w:pPr>
              <w:rPr>
                <w:rFonts w:ascii="Arial" w:hAnsi="Arial" w:cs="Arial"/>
              </w:rPr>
            </w:pPr>
          </w:p>
        </w:tc>
        <w:tc>
          <w:tcPr>
            <w:tcW w:w="1701" w:type="dxa"/>
          </w:tcPr>
          <w:p w:rsidR="00FE6229" w:rsidRPr="00FC3F8C" w:rsidRDefault="00FE6229" w:rsidP="00CE4949">
            <w:pPr>
              <w:rPr>
                <w:rFonts w:ascii="Arial" w:hAnsi="Arial" w:cs="Arial"/>
              </w:rPr>
            </w:pPr>
            <w:r w:rsidRPr="00FC3F8C">
              <w:rPr>
                <w:rFonts w:ascii="Arial" w:hAnsi="Arial" w:cs="Arial"/>
              </w:rPr>
              <w:t>CR (Credit)</w:t>
            </w:r>
          </w:p>
        </w:tc>
        <w:tc>
          <w:tcPr>
            <w:tcW w:w="4678" w:type="dxa"/>
          </w:tcPr>
          <w:p w:rsidR="00FE6229" w:rsidRPr="00FC3F8C" w:rsidRDefault="00FE6229" w:rsidP="00CE4949">
            <w:pPr>
              <w:rPr>
                <w:rFonts w:ascii="Arial" w:hAnsi="Arial" w:cs="Arial"/>
              </w:rPr>
            </w:pPr>
            <w:r w:rsidRPr="00FC3F8C">
              <w:rPr>
                <w:rFonts w:ascii="Arial" w:hAnsi="Arial" w:cs="Arial"/>
              </w:rPr>
              <w:t>Credit for diploma requirements has been awarded.</w:t>
            </w:r>
          </w:p>
        </w:tc>
        <w:tc>
          <w:tcPr>
            <w:tcW w:w="1802" w:type="dxa"/>
          </w:tcPr>
          <w:p w:rsidR="00FE6229" w:rsidRPr="00FC3F8C" w:rsidRDefault="00FE6229" w:rsidP="00CE4949">
            <w:pPr>
              <w:jc w:val="center"/>
              <w:rPr>
                <w:rFonts w:ascii="Arial" w:hAnsi="Arial" w:cs="Arial"/>
              </w:rPr>
            </w:pPr>
          </w:p>
        </w:tc>
      </w:tr>
      <w:tr w:rsidR="00FE6229" w:rsidRPr="00FC3F8C" w:rsidTr="00CE4949">
        <w:tblPrEx>
          <w:tblCellMar>
            <w:top w:w="0" w:type="dxa"/>
            <w:bottom w:w="0" w:type="dxa"/>
          </w:tblCellMar>
        </w:tblPrEx>
        <w:tc>
          <w:tcPr>
            <w:tcW w:w="675" w:type="dxa"/>
          </w:tcPr>
          <w:p w:rsidR="00FE6229" w:rsidRPr="00FC3F8C" w:rsidRDefault="00FE6229" w:rsidP="00CE4949">
            <w:pPr>
              <w:rPr>
                <w:rFonts w:ascii="Arial" w:hAnsi="Arial" w:cs="Arial"/>
              </w:rPr>
            </w:pPr>
          </w:p>
        </w:tc>
        <w:tc>
          <w:tcPr>
            <w:tcW w:w="1701" w:type="dxa"/>
          </w:tcPr>
          <w:p w:rsidR="00FE6229" w:rsidRPr="00FC3F8C" w:rsidRDefault="00FE6229" w:rsidP="00CE4949">
            <w:pPr>
              <w:rPr>
                <w:rFonts w:ascii="Arial" w:hAnsi="Arial" w:cs="Arial"/>
              </w:rPr>
            </w:pPr>
            <w:r w:rsidRPr="00FC3F8C">
              <w:rPr>
                <w:rFonts w:ascii="Arial" w:hAnsi="Arial" w:cs="Arial"/>
              </w:rPr>
              <w:t>S</w:t>
            </w:r>
          </w:p>
        </w:tc>
        <w:tc>
          <w:tcPr>
            <w:tcW w:w="4678" w:type="dxa"/>
          </w:tcPr>
          <w:p w:rsidR="00FE6229" w:rsidRPr="00FC3F8C" w:rsidRDefault="00FE6229" w:rsidP="00CE4949">
            <w:pPr>
              <w:rPr>
                <w:rFonts w:ascii="Arial" w:hAnsi="Arial" w:cs="Arial"/>
              </w:rPr>
            </w:pPr>
            <w:r w:rsidRPr="00FC3F8C">
              <w:rPr>
                <w:rFonts w:ascii="Arial" w:hAnsi="Arial" w:cs="Arial"/>
              </w:rPr>
              <w:t>Satisfactory achievement in field /clinical placement or non-graded subject area.</w:t>
            </w:r>
          </w:p>
        </w:tc>
        <w:tc>
          <w:tcPr>
            <w:tcW w:w="1802" w:type="dxa"/>
          </w:tcPr>
          <w:p w:rsidR="00FE6229" w:rsidRPr="00FC3F8C" w:rsidRDefault="00FE6229" w:rsidP="00CE4949">
            <w:pPr>
              <w:jc w:val="center"/>
              <w:rPr>
                <w:rFonts w:ascii="Arial" w:hAnsi="Arial" w:cs="Arial"/>
              </w:rPr>
            </w:pPr>
          </w:p>
        </w:tc>
      </w:tr>
      <w:tr w:rsidR="00FE6229" w:rsidRPr="00FC3F8C" w:rsidTr="00CE4949">
        <w:tblPrEx>
          <w:tblCellMar>
            <w:top w:w="0" w:type="dxa"/>
            <w:bottom w:w="0" w:type="dxa"/>
          </w:tblCellMar>
        </w:tblPrEx>
        <w:tc>
          <w:tcPr>
            <w:tcW w:w="675" w:type="dxa"/>
          </w:tcPr>
          <w:p w:rsidR="00FE6229" w:rsidRPr="00FC3F8C" w:rsidRDefault="00FE6229" w:rsidP="00CE4949">
            <w:pPr>
              <w:rPr>
                <w:rFonts w:ascii="Arial" w:hAnsi="Arial" w:cs="Arial"/>
              </w:rPr>
            </w:pPr>
          </w:p>
        </w:tc>
        <w:tc>
          <w:tcPr>
            <w:tcW w:w="1701" w:type="dxa"/>
          </w:tcPr>
          <w:p w:rsidR="00FE6229" w:rsidRPr="00FC3F8C" w:rsidRDefault="00FE6229" w:rsidP="00CE4949">
            <w:pPr>
              <w:rPr>
                <w:rFonts w:ascii="Arial" w:hAnsi="Arial" w:cs="Arial"/>
              </w:rPr>
            </w:pPr>
            <w:r w:rsidRPr="00FC3F8C">
              <w:rPr>
                <w:rFonts w:ascii="Arial" w:hAnsi="Arial" w:cs="Arial"/>
              </w:rPr>
              <w:t>U</w:t>
            </w:r>
          </w:p>
        </w:tc>
        <w:tc>
          <w:tcPr>
            <w:tcW w:w="4678" w:type="dxa"/>
          </w:tcPr>
          <w:p w:rsidR="00FE6229" w:rsidRPr="00FC3F8C" w:rsidRDefault="00FE6229" w:rsidP="00CE4949">
            <w:pPr>
              <w:rPr>
                <w:rFonts w:ascii="Arial" w:hAnsi="Arial" w:cs="Arial"/>
              </w:rPr>
            </w:pPr>
            <w:r w:rsidRPr="00FC3F8C">
              <w:rPr>
                <w:rFonts w:ascii="Arial" w:hAnsi="Arial" w:cs="Arial"/>
              </w:rPr>
              <w:t>Unsatisfactory achievement in field/clinical placement or non-graded subject area.</w:t>
            </w:r>
          </w:p>
        </w:tc>
        <w:tc>
          <w:tcPr>
            <w:tcW w:w="1802" w:type="dxa"/>
          </w:tcPr>
          <w:p w:rsidR="00FE6229" w:rsidRPr="00FC3F8C" w:rsidRDefault="00FE6229" w:rsidP="00CE4949">
            <w:pPr>
              <w:jc w:val="center"/>
              <w:rPr>
                <w:rFonts w:ascii="Arial" w:hAnsi="Arial" w:cs="Arial"/>
              </w:rPr>
            </w:pPr>
          </w:p>
        </w:tc>
      </w:tr>
      <w:tr w:rsidR="00FE6229" w:rsidRPr="00FC3F8C" w:rsidTr="00CE4949">
        <w:tblPrEx>
          <w:tblCellMar>
            <w:top w:w="0" w:type="dxa"/>
            <w:bottom w:w="0" w:type="dxa"/>
          </w:tblCellMar>
        </w:tblPrEx>
        <w:tc>
          <w:tcPr>
            <w:tcW w:w="675" w:type="dxa"/>
          </w:tcPr>
          <w:p w:rsidR="00FE6229" w:rsidRPr="00FC3F8C" w:rsidRDefault="00FE6229" w:rsidP="00CE4949">
            <w:pPr>
              <w:rPr>
                <w:rFonts w:ascii="Arial" w:hAnsi="Arial" w:cs="Arial"/>
              </w:rPr>
            </w:pPr>
          </w:p>
        </w:tc>
        <w:tc>
          <w:tcPr>
            <w:tcW w:w="1701" w:type="dxa"/>
          </w:tcPr>
          <w:p w:rsidR="00FE6229" w:rsidRPr="00FC3F8C" w:rsidRDefault="00FE6229" w:rsidP="00CE4949">
            <w:pPr>
              <w:rPr>
                <w:rFonts w:ascii="Arial" w:hAnsi="Arial" w:cs="Arial"/>
              </w:rPr>
            </w:pPr>
            <w:r w:rsidRPr="00FC3F8C">
              <w:rPr>
                <w:rFonts w:ascii="Arial" w:hAnsi="Arial" w:cs="Arial"/>
              </w:rPr>
              <w:t>X</w:t>
            </w:r>
          </w:p>
        </w:tc>
        <w:tc>
          <w:tcPr>
            <w:tcW w:w="4678" w:type="dxa"/>
          </w:tcPr>
          <w:p w:rsidR="00FE6229" w:rsidRPr="00FC3F8C" w:rsidRDefault="00FE6229" w:rsidP="00CE4949">
            <w:pPr>
              <w:rPr>
                <w:rFonts w:ascii="Arial" w:hAnsi="Arial" w:cs="Arial"/>
              </w:rPr>
            </w:pPr>
            <w:r w:rsidRPr="00FC3F8C">
              <w:rPr>
                <w:rFonts w:ascii="Arial" w:hAnsi="Arial" w:cs="Arial"/>
              </w:rPr>
              <w:t>A temporary grade limited to situations with extenuating circumstances giving a student additional time to complete the requirements for a course.</w:t>
            </w:r>
          </w:p>
        </w:tc>
        <w:tc>
          <w:tcPr>
            <w:tcW w:w="1802" w:type="dxa"/>
          </w:tcPr>
          <w:p w:rsidR="00FE6229" w:rsidRPr="00FC3F8C" w:rsidRDefault="00FE6229" w:rsidP="00CE4949">
            <w:pPr>
              <w:jc w:val="center"/>
              <w:rPr>
                <w:rFonts w:ascii="Arial" w:hAnsi="Arial" w:cs="Arial"/>
              </w:rPr>
            </w:pPr>
          </w:p>
        </w:tc>
      </w:tr>
      <w:tr w:rsidR="00FE6229" w:rsidRPr="00FC3F8C" w:rsidTr="00CE4949">
        <w:tblPrEx>
          <w:tblCellMar>
            <w:top w:w="0" w:type="dxa"/>
            <w:bottom w:w="0" w:type="dxa"/>
          </w:tblCellMar>
        </w:tblPrEx>
        <w:tc>
          <w:tcPr>
            <w:tcW w:w="675" w:type="dxa"/>
          </w:tcPr>
          <w:p w:rsidR="00FE6229" w:rsidRPr="00FC3F8C" w:rsidRDefault="00FE6229" w:rsidP="00CE4949">
            <w:pPr>
              <w:rPr>
                <w:rFonts w:ascii="Arial" w:hAnsi="Arial" w:cs="Arial"/>
              </w:rPr>
            </w:pPr>
          </w:p>
        </w:tc>
        <w:tc>
          <w:tcPr>
            <w:tcW w:w="1701" w:type="dxa"/>
          </w:tcPr>
          <w:p w:rsidR="00FE6229" w:rsidRPr="00FC3F8C" w:rsidRDefault="00FE6229" w:rsidP="00CE4949">
            <w:pPr>
              <w:rPr>
                <w:rFonts w:ascii="Arial" w:hAnsi="Arial" w:cs="Arial"/>
              </w:rPr>
            </w:pPr>
            <w:r w:rsidRPr="00FC3F8C">
              <w:rPr>
                <w:rFonts w:ascii="Arial" w:hAnsi="Arial" w:cs="Arial"/>
              </w:rPr>
              <w:t>NR</w:t>
            </w:r>
          </w:p>
        </w:tc>
        <w:tc>
          <w:tcPr>
            <w:tcW w:w="4678" w:type="dxa"/>
          </w:tcPr>
          <w:p w:rsidR="00FE6229" w:rsidRPr="00FC3F8C" w:rsidRDefault="00FE6229" w:rsidP="00CE4949">
            <w:pPr>
              <w:rPr>
                <w:rFonts w:ascii="Arial" w:hAnsi="Arial" w:cs="Arial"/>
              </w:rPr>
            </w:pPr>
            <w:r w:rsidRPr="00FC3F8C">
              <w:rPr>
                <w:rFonts w:ascii="Arial" w:hAnsi="Arial" w:cs="Arial"/>
              </w:rPr>
              <w:t xml:space="preserve">Grade not reported to Registrar's office.  </w:t>
            </w:r>
          </w:p>
        </w:tc>
        <w:tc>
          <w:tcPr>
            <w:tcW w:w="1802" w:type="dxa"/>
          </w:tcPr>
          <w:p w:rsidR="00FE6229" w:rsidRPr="00FC3F8C" w:rsidRDefault="00FE6229" w:rsidP="00CE4949">
            <w:pPr>
              <w:jc w:val="center"/>
              <w:rPr>
                <w:rFonts w:ascii="Arial" w:hAnsi="Arial" w:cs="Arial"/>
              </w:rPr>
            </w:pPr>
          </w:p>
        </w:tc>
      </w:tr>
      <w:tr w:rsidR="00FE6229" w:rsidRPr="00FC3F8C" w:rsidTr="00CE4949">
        <w:tblPrEx>
          <w:tblCellMar>
            <w:top w:w="0" w:type="dxa"/>
            <w:bottom w:w="0" w:type="dxa"/>
          </w:tblCellMar>
        </w:tblPrEx>
        <w:tc>
          <w:tcPr>
            <w:tcW w:w="675" w:type="dxa"/>
          </w:tcPr>
          <w:p w:rsidR="00FE6229" w:rsidRPr="00FC3F8C" w:rsidRDefault="00FE6229" w:rsidP="00CE4949">
            <w:pPr>
              <w:rPr>
                <w:rFonts w:ascii="Arial" w:hAnsi="Arial" w:cs="Arial"/>
              </w:rPr>
            </w:pPr>
          </w:p>
        </w:tc>
        <w:tc>
          <w:tcPr>
            <w:tcW w:w="1701" w:type="dxa"/>
          </w:tcPr>
          <w:p w:rsidR="00FE6229" w:rsidRPr="00FC3F8C" w:rsidRDefault="00FE6229" w:rsidP="00CE4949">
            <w:pPr>
              <w:rPr>
                <w:rFonts w:ascii="Arial" w:hAnsi="Arial" w:cs="Arial"/>
              </w:rPr>
            </w:pPr>
            <w:r w:rsidRPr="00FC3F8C">
              <w:rPr>
                <w:rFonts w:ascii="Arial" w:hAnsi="Arial" w:cs="Arial"/>
              </w:rPr>
              <w:t>W</w:t>
            </w:r>
          </w:p>
        </w:tc>
        <w:tc>
          <w:tcPr>
            <w:tcW w:w="4678" w:type="dxa"/>
          </w:tcPr>
          <w:p w:rsidR="00FE6229" w:rsidRDefault="00FE6229" w:rsidP="00CE4949">
            <w:pPr>
              <w:rPr>
                <w:rFonts w:ascii="Arial" w:hAnsi="Arial" w:cs="Arial"/>
              </w:rPr>
            </w:pPr>
            <w:r w:rsidRPr="00FC3F8C">
              <w:rPr>
                <w:rFonts w:ascii="Arial" w:hAnsi="Arial" w:cs="Arial"/>
              </w:rPr>
              <w:t>Student has withdrawn from the course without academic penalty.</w:t>
            </w:r>
          </w:p>
          <w:p w:rsidR="00FE6229" w:rsidRDefault="00FE6229" w:rsidP="00CE4949">
            <w:pPr>
              <w:rPr>
                <w:rFonts w:ascii="Arial" w:hAnsi="Arial" w:cs="Arial"/>
              </w:rPr>
            </w:pPr>
          </w:p>
          <w:p w:rsidR="00FE6229" w:rsidRDefault="00FE6229" w:rsidP="00CE4949">
            <w:pPr>
              <w:rPr>
                <w:rFonts w:ascii="Arial" w:hAnsi="Arial" w:cs="Arial"/>
              </w:rPr>
            </w:pPr>
          </w:p>
          <w:p w:rsidR="00FE6229" w:rsidRDefault="00FE6229" w:rsidP="00FE6229">
            <w:pPr>
              <w:spacing w:line="276" w:lineRule="auto"/>
              <w:rPr>
                <w:rFonts w:ascii="Arial" w:eastAsiaTheme="minorHAnsi" w:hAnsi="Arial" w:cs="Arial"/>
                <w:sz w:val="22"/>
                <w:szCs w:val="22"/>
                <w:lang w:val="en-CA"/>
              </w:rPr>
            </w:pPr>
            <w:r>
              <w:rPr>
                <w:rFonts w:ascii="Arial" w:hAnsi="Arial" w:cs="Arial"/>
              </w:rPr>
              <w:t>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w:t>
            </w:r>
          </w:p>
          <w:p w:rsidR="00FE6229" w:rsidRPr="00FC3F8C" w:rsidRDefault="00FE6229" w:rsidP="00CE4949">
            <w:pPr>
              <w:rPr>
                <w:rFonts w:ascii="Arial" w:hAnsi="Arial" w:cs="Arial"/>
              </w:rPr>
            </w:pPr>
          </w:p>
        </w:tc>
        <w:tc>
          <w:tcPr>
            <w:tcW w:w="1802" w:type="dxa"/>
          </w:tcPr>
          <w:p w:rsidR="00FE6229" w:rsidRPr="00FC3F8C" w:rsidRDefault="00FE6229" w:rsidP="00CE4949">
            <w:pPr>
              <w:jc w:val="center"/>
              <w:rPr>
                <w:rFonts w:ascii="Arial" w:hAnsi="Arial" w:cs="Arial"/>
              </w:rPr>
            </w:pPr>
          </w:p>
        </w:tc>
      </w:tr>
    </w:tbl>
    <w:p w:rsidR="00FE6229" w:rsidRDefault="00FE6229" w:rsidP="00FE6229">
      <w:pPr>
        <w:rPr>
          <w:rFonts w:ascii="Arial" w:hAnsi="Arial" w:cs="Arial"/>
        </w:rPr>
      </w:pPr>
    </w:p>
    <w:p w:rsidR="00FE6229" w:rsidRPr="00FC3F8C" w:rsidRDefault="00FE6229" w:rsidP="00FE6229">
      <w:pPr>
        <w:rPr>
          <w:rFonts w:ascii="Arial" w:hAnsi="Arial" w:cs="Arial"/>
        </w:rPr>
      </w:pPr>
    </w:p>
    <w:tbl>
      <w:tblPr>
        <w:tblW w:w="0" w:type="auto"/>
        <w:tblLayout w:type="fixed"/>
        <w:tblLook w:val="0000" w:firstRow="0" w:lastRow="0" w:firstColumn="0" w:lastColumn="0" w:noHBand="0" w:noVBand="0"/>
      </w:tblPr>
      <w:tblGrid>
        <w:gridCol w:w="675"/>
        <w:gridCol w:w="8181"/>
      </w:tblGrid>
      <w:tr w:rsidR="00FE6229" w:rsidRPr="0069237D" w:rsidTr="00CE4949">
        <w:tblPrEx>
          <w:tblCellMar>
            <w:top w:w="0" w:type="dxa"/>
            <w:bottom w:w="0" w:type="dxa"/>
          </w:tblCellMar>
        </w:tblPrEx>
        <w:trPr>
          <w:cantSplit/>
          <w:trHeight w:val="4599"/>
        </w:trPr>
        <w:tc>
          <w:tcPr>
            <w:tcW w:w="675" w:type="dxa"/>
          </w:tcPr>
          <w:p w:rsidR="00FE6229" w:rsidRDefault="00FE6229" w:rsidP="00CE4949">
            <w:pPr>
              <w:rPr>
                <w:rFonts w:ascii="Arial" w:hAnsi="Arial" w:cs="Arial"/>
                <w:b/>
              </w:rPr>
            </w:pPr>
            <w:r w:rsidRPr="0069237D">
              <w:rPr>
                <w:rFonts w:ascii="Arial" w:hAnsi="Arial" w:cs="Arial"/>
                <w:b/>
              </w:rPr>
              <w:lastRenderedPageBreak/>
              <w:t>VI.</w:t>
            </w:r>
          </w:p>
          <w:p w:rsidR="00FE6229" w:rsidRDefault="00FE6229" w:rsidP="00CE4949">
            <w:pPr>
              <w:rPr>
                <w:rFonts w:ascii="Arial" w:hAnsi="Arial" w:cs="Arial"/>
                <w:b/>
              </w:rPr>
            </w:pPr>
          </w:p>
          <w:p w:rsidR="00FE6229" w:rsidRDefault="00FE6229" w:rsidP="00CE4949">
            <w:pPr>
              <w:rPr>
                <w:rFonts w:ascii="Arial" w:hAnsi="Arial" w:cs="Arial"/>
                <w:b/>
              </w:rPr>
            </w:pPr>
          </w:p>
          <w:p w:rsidR="00FE6229" w:rsidRDefault="00FE6229" w:rsidP="00CE4949">
            <w:pPr>
              <w:rPr>
                <w:rFonts w:ascii="Arial" w:hAnsi="Arial" w:cs="Arial"/>
                <w:b/>
              </w:rPr>
            </w:pPr>
          </w:p>
          <w:p w:rsidR="00FE6229" w:rsidRDefault="00FE6229" w:rsidP="00CE4949">
            <w:pPr>
              <w:rPr>
                <w:rFonts w:ascii="Arial" w:hAnsi="Arial" w:cs="Arial"/>
                <w:b/>
              </w:rPr>
            </w:pPr>
          </w:p>
          <w:p w:rsidR="00FE6229" w:rsidRDefault="00FE6229" w:rsidP="00CE4949">
            <w:pPr>
              <w:rPr>
                <w:rFonts w:ascii="Arial" w:hAnsi="Arial" w:cs="Arial"/>
                <w:b/>
              </w:rPr>
            </w:pPr>
          </w:p>
          <w:p w:rsidR="00FE6229" w:rsidRDefault="00FE6229" w:rsidP="00CE4949">
            <w:pPr>
              <w:rPr>
                <w:rFonts w:ascii="Arial" w:hAnsi="Arial" w:cs="Arial"/>
                <w:b/>
              </w:rPr>
            </w:pPr>
          </w:p>
          <w:p w:rsidR="00FE6229" w:rsidRDefault="00FE6229" w:rsidP="00CE4949">
            <w:pPr>
              <w:rPr>
                <w:rFonts w:ascii="Arial" w:hAnsi="Arial" w:cs="Arial"/>
                <w:b/>
              </w:rPr>
            </w:pPr>
          </w:p>
          <w:p w:rsidR="00FE6229" w:rsidRDefault="00FE6229" w:rsidP="00CE4949">
            <w:pPr>
              <w:rPr>
                <w:rFonts w:ascii="Arial" w:hAnsi="Arial" w:cs="Arial"/>
                <w:b/>
              </w:rPr>
            </w:pPr>
          </w:p>
          <w:p w:rsidR="00FE6229" w:rsidRDefault="00FE6229" w:rsidP="00CE4949">
            <w:pPr>
              <w:rPr>
                <w:rFonts w:ascii="Arial" w:hAnsi="Arial" w:cs="Arial"/>
                <w:b/>
              </w:rPr>
            </w:pPr>
          </w:p>
          <w:p w:rsidR="00FE6229" w:rsidRDefault="00FE6229" w:rsidP="00CE4949">
            <w:pPr>
              <w:rPr>
                <w:rFonts w:ascii="Arial" w:hAnsi="Arial" w:cs="Arial"/>
                <w:b/>
              </w:rPr>
            </w:pPr>
          </w:p>
          <w:p w:rsidR="00FE6229" w:rsidRDefault="00FE6229" w:rsidP="00CE4949">
            <w:pPr>
              <w:rPr>
                <w:rFonts w:ascii="Arial" w:hAnsi="Arial" w:cs="Arial"/>
                <w:b/>
              </w:rPr>
            </w:pPr>
          </w:p>
          <w:p w:rsidR="00FE6229" w:rsidRDefault="00FE6229" w:rsidP="00CE4949">
            <w:pPr>
              <w:rPr>
                <w:rFonts w:ascii="Arial" w:hAnsi="Arial" w:cs="Arial"/>
                <w:b/>
              </w:rPr>
            </w:pPr>
          </w:p>
          <w:p w:rsidR="00FE6229" w:rsidRPr="00D24611" w:rsidRDefault="00FE6229" w:rsidP="00CE4949">
            <w:pPr>
              <w:rPr>
                <w:rFonts w:ascii="Arial" w:hAnsi="Arial" w:cs="Arial"/>
                <w:b/>
                <w:sz w:val="40"/>
                <w:szCs w:val="40"/>
              </w:rPr>
            </w:pPr>
          </w:p>
          <w:p w:rsidR="00FE6229" w:rsidRPr="00D24611" w:rsidRDefault="00FE6229" w:rsidP="00CE4949">
            <w:pPr>
              <w:rPr>
                <w:rFonts w:ascii="Arial" w:hAnsi="Arial" w:cs="Arial"/>
                <w:b/>
                <w:sz w:val="40"/>
                <w:szCs w:val="40"/>
              </w:rPr>
            </w:pPr>
          </w:p>
          <w:p w:rsidR="00FE6229" w:rsidRPr="0069237D" w:rsidRDefault="00FE6229" w:rsidP="00CE4949">
            <w:pPr>
              <w:rPr>
                <w:rFonts w:ascii="Arial" w:hAnsi="Arial" w:cs="Arial"/>
                <w:b/>
              </w:rPr>
            </w:pPr>
            <w:smartTag w:uri="urn:schemas-microsoft-com:office:smarttags" w:element="PlaceType">
              <w:r>
                <w:rPr>
                  <w:rFonts w:ascii="Arial" w:hAnsi="Arial" w:cs="Arial"/>
                  <w:b/>
                </w:rPr>
                <w:t>VII</w:t>
              </w:r>
            </w:smartTag>
            <w:r>
              <w:rPr>
                <w:rFonts w:ascii="Arial" w:hAnsi="Arial" w:cs="Arial"/>
                <w:b/>
              </w:rPr>
              <w:t>.</w:t>
            </w:r>
          </w:p>
        </w:tc>
        <w:tc>
          <w:tcPr>
            <w:tcW w:w="8181" w:type="dxa"/>
          </w:tcPr>
          <w:p w:rsidR="00FE6229" w:rsidRPr="0069237D" w:rsidRDefault="00FE6229" w:rsidP="00CE4949">
            <w:pPr>
              <w:rPr>
                <w:rFonts w:ascii="Arial" w:hAnsi="Arial" w:cs="Arial"/>
                <w:b/>
              </w:rPr>
            </w:pPr>
            <w:r w:rsidRPr="0069237D">
              <w:rPr>
                <w:rFonts w:ascii="Arial" w:hAnsi="Arial" w:cs="Arial"/>
                <w:b/>
              </w:rPr>
              <w:t>SPECIAL NOTES:</w:t>
            </w:r>
          </w:p>
          <w:p w:rsidR="00FE6229" w:rsidRPr="0069237D" w:rsidRDefault="00FE6229" w:rsidP="00CE4949">
            <w:pPr>
              <w:rPr>
                <w:rFonts w:ascii="Arial" w:hAnsi="Arial" w:cs="Arial"/>
                <w:b/>
                <w:szCs w:val="24"/>
                <w:u w:val="single"/>
              </w:rPr>
            </w:pPr>
            <w:r w:rsidRPr="0069237D">
              <w:rPr>
                <w:rFonts w:ascii="Arial" w:hAnsi="Arial" w:cs="Arial"/>
                <w:b/>
                <w:szCs w:val="24"/>
                <w:u w:val="single"/>
              </w:rPr>
              <w:t>Attendance:</w:t>
            </w:r>
          </w:p>
          <w:p w:rsidR="00FE6229" w:rsidRPr="0069237D" w:rsidRDefault="00FE6229" w:rsidP="00CE4949">
            <w:pPr>
              <w:rPr>
                <w:rFonts w:ascii="Arial" w:hAnsi="Arial" w:cs="Arial"/>
                <w:i/>
                <w:szCs w:val="24"/>
              </w:rPr>
            </w:pPr>
            <w:r w:rsidRPr="0069237D">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sidRPr="0069237D">
              <w:rPr>
                <w:rFonts w:ascii="Arial" w:hAnsi="Arial" w:cs="Arial"/>
                <w:i/>
                <w:szCs w:val="24"/>
              </w:rPr>
              <w:t>It is the departmental policy that once the classroom door has been closed, the learning process has begun.  Late arrivers will not be granted admission to the room.</w:t>
            </w:r>
          </w:p>
          <w:p w:rsidR="00FE6229" w:rsidRPr="0069237D" w:rsidRDefault="00FE6229" w:rsidP="00CE4949">
            <w:pPr>
              <w:rPr>
                <w:rFonts w:ascii="Arial" w:hAnsi="Arial" w:cs="Arial"/>
                <w:szCs w:val="24"/>
              </w:rPr>
            </w:pPr>
          </w:p>
          <w:p w:rsidR="00FE6229" w:rsidRDefault="00FE6229" w:rsidP="00CE4949">
            <w:pPr>
              <w:jc w:val="center"/>
              <w:rPr>
                <w:rFonts w:ascii="Arial" w:hAnsi="Arial"/>
                <w:b/>
                <w:sz w:val="32"/>
                <w:szCs w:val="32"/>
              </w:rPr>
            </w:pPr>
            <w:r w:rsidRPr="00D24611">
              <w:rPr>
                <w:rFonts w:ascii="Arial" w:hAnsi="Arial"/>
                <w:b/>
                <w:sz w:val="32"/>
                <w:szCs w:val="32"/>
              </w:rPr>
              <w:t xml:space="preserve">Cell </w:t>
            </w:r>
            <w:r>
              <w:rPr>
                <w:rFonts w:ascii="Arial" w:hAnsi="Arial"/>
                <w:b/>
                <w:sz w:val="32"/>
                <w:szCs w:val="32"/>
              </w:rPr>
              <w:t>phones are not allowed to be on</w:t>
            </w:r>
          </w:p>
          <w:p w:rsidR="00FE6229" w:rsidRDefault="00FE6229" w:rsidP="00CE4949">
            <w:pPr>
              <w:jc w:val="center"/>
              <w:rPr>
                <w:rFonts w:ascii="Arial" w:hAnsi="Arial"/>
                <w:b/>
                <w:sz w:val="32"/>
                <w:szCs w:val="32"/>
              </w:rPr>
            </w:pPr>
            <w:proofErr w:type="gramStart"/>
            <w:r w:rsidRPr="00D24611">
              <w:rPr>
                <w:rFonts w:ascii="Arial" w:hAnsi="Arial"/>
                <w:b/>
                <w:sz w:val="32"/>
                <w:szCs w:val="32"/>
              </w:rPr>
              <w:t>in</w:t>
            </w:r>
            <w:proofErr w:type="gramEnd"/>
            <w:r w:rsidRPr="00D24611">
              <w:rPr>
                <w:rFonts w:ascii="Arial" w:hAnsi="Arial"/>
                <w:b/>
                <w:sz w:val="32"/>
                <w:szCs w:val="32"/>
              </w:rPr>
              <w:t xml:space="preserve"> the classrooms or shop areas.</w:t>
            </w:r>
          </w:p>
          <w:p w:rsidR="00FE6229" w:rsidRPr="00D24611" w:rsidRDefault="00FE6229" w:rsidP="00CE4949">
            <w:pPr>
              <w:rPr>
                <w:rFonts w:ascii="Arial" w:hAnsi="Arial"/>
                <w:b/>
                <w:sz w:val="32"/>
                <w:szCs w:val="32"/>
              </w:rPr>
            </w:pPr>
          </w:p>
          <w:tbl>
            <w:tblPr>
              <w:tblW w:w="8856" w:type="dxa"/>
              <w:tblLayout w:type="fixed"/>
              <w:tblLook w:val="04A0" w:firstRow="1" w:lastRow="0" w:firstColumn="1" w:lastColumn="0" w:noHBand="0" w:noVBand="1"/>
            </w:tblPr>
            <w:tblGrid>
              <w:gridCol w:w="236"/>
              <w:gridCol w:w="8620"/>
            </w:tblGrid>
            <w:tr w:rsidR="00FE6229" w:rsidRPr="0069237D" w:rsidTr="00CE4949">
              <w:trPr>
                <w:cantSplit/>
              </w:trPr>
              <w:tc>
                <w:tcPr>
                  <w:tcW w:w="236" w:type="dxa"/>
                  <w:hideMark/>
                </w:tcPr>
                <w:p w:rsidR="00FE6229" w:rsidRPr="0069237D" w:rsidRDefault="00FE6229" w:rsidP="00CE4949">
                  <w:pPr>
                    <w:rPr>
                      <w:rFonts w:ascii="Arial" w:hAnsi="Arial"/>
                      <w:b/>
                    </w:rPr>
                  </w:pPr>
                </w:p>
              </w:tc>
              <w:tc>
                <w:tcPr>
                  <w:tcW w:w="8620" w:type="dxa"/>
                </w:tcPr>
                <w:p w:rsidR="00FE6229" w:rsidRPr="0069237D" w:rsidRDefault="00FE6229" w:rsidP="00CE4949">
                  <w:pPr>
                    <w:rPr>
                      <w:rFonts w:ascii="Arial" w:hAnsi="Arial"/>
                      <w:b/>
                    </w:rPr>
                  </w:pPr>
                  <w:r w:rsidRPr="0069237D">
                    <w:rPr>
                      <w:rFonts w:ascii="Arial" w:hAnsi="Arial"/>
                      <w:b/>
                    </w:rPr>
                    <w:t>COURSE OUTLINE ADDENDUM:</w:t>
                  </w:r>
                </w:p>
                <w:p w:rsidR="00FE6229" w:rsidRPr="0069237D" w:rsidRDefault="00FE6229" w:rsidP="00CE4949">
                  <w:pPr>
                    <w:rPr>
                      <w:rFonts w:ascii="Arial" w:hAnsi="Arial"/>
                      <w:b/>
                    </w:rPr>
                  </w:pPr>
                </w:p>
              </w:tc>
            </w:tr>
            <w:tr w:rsidR="00FE6229" w:rsidRPr="0069237D" w:rsidTr="00CE4949">
              <w:trPr>
                <w:cantSplit/>
              </w:trPr>
              <w:tc>
                <w:tcPr>
                  <w:tcW w:w="236" w:type="dxa"/>
                </w:tcPr>
                <w:p w:rsidR="00FE6229" w:rsidRPr="0069237D" w:rsidRDefault="00FE6229" w:rsidP="00CE4949">
                  <w:pPr>
                    <w:rPr>
                      <w:rFonts w:ascii="Arial" w:hAnsi="Arial"/>
                      <w:b/>
                    </w:rPr>
                  </w:pPr>
                </w:p>
              </w:tc>
              <w:tc>
                <w:tcPr>
                  <w:tcW w:w="8620" w:type="dxa"/>
                  <w:hideMark/>
                </w:tcPr>
                <w:p w:rsidR="00FE6229" w:rsidRDefault="00FE6229" w:rsidP="00CE4949">
                  <w:pPr>
                    <w:rPr>
                      <w:rFonts w:ascii="Arial" w:hAnsi="Arial"/>
                    </w:rPr>
                  </w:pPr>
                  <w:r w:rsidRPr="0069237D">
                    <w:rPr>
                      <w:rFonts w:ascii="Arial" w:hAnsi="Arial"/>
                    </w:rPr>
                    <w:t>The provisions contained in the addendu</w:t>
                  </w:r>
                  <w:r>
                    <w:rPr>
                      <w:rFonts w:ascii="Arial" w:hAnsi="Arial"/>
                    </w:rPr>
                    <w:t>m located on the portal form</w:t>
                  </w:r>
                </w:p>
                <w:p w:rsidR="00FE6229" w:rsidRPr="0069237D" w:rsidRDefault="00FE6229" w:rsidP="00CE4949">
                  <w:pPr>
                    <w:rPr>
                      <w:rFonts w:ascii="Arial" w:hAnsi="Arial"/>
                    </w:rPr>
                  </w:pPr>
                  <w:proofErr w:type="gramStart"/>
                  <w:r>
                    <w:rPr>
                      <w:rFonts w:ascii="Arial" w:hAnsi="Arial"/>
                    </w:rPr>
                    <w:t>part</w:t>
                  </w:r>
                  <w:proofErr w:type="gramEnd"/>
                  <w:r w:rsidRPr="0069237D">
                    <w:rPr>
                      <w:rFonts w:ascii="Arial" w:hAnsi="Arial"/>
                    </w:rPr>
                    <w:t xml:space="preserve"> of this course outline.</w:t>
                  </w:r>
                </w:p>
              </w:tc>
            </w:tr>
          </w:tbl>
          <w:p w:rsidR="00FE6229" w:rsidRPr="0069237D" w:rsidRDefault="00FE6229" w:rsidP="00CE4949">
            <w:pPr>
              <w:rPr>
                <w:rFonts w:ascii="Arial" w:hAnsi="Arial"/>
                <w:b/>
              </w:rPr>
            </w:pPr>
          </w:p>
        </w:tc>
      </w:tr>
    </w:tbl>
    <w:p w:rsidR="00FE6229" w:rsidRDefault="00FE6229" w:rsidP="00FE6229">
      <w:pPr>
        <w:pStyle w:val="EnvelopeReturn"/>
        <w:rPr>
          <w:rFonts w:cs="Arial"/>
        </w:rPr>
      </w:pPr>
    </w:p>
    <w:p w:rsidR="00FE6229" w:rsidRDefault="00FE6229" w:rsidP="00FE6229">
      <w:pPr>
        <w:pStyle w:val="EnvelopeReturn"/>
        <w:rPr>
          <w:rFonts w:cs="Arial"/>
          <w:b/>
          <w:highlight w:val="yellow"/>
          <w:lang w:val="en-CA"/>
        </w:rPr>
      </w:pPr>
    </w:p>
    <w:p w:rsidR="00FE6229" w:rsidRDefault="00FE6229" w:rsidP="00FE6229">
      <w:pPr>
        <w:pStyle w:val="EnvelopeReturn"/>
        <w:rPr>
          <w:rFonts w:cs="Arial"/>
          <w:b/>
          <w:highlight w:val="yellow"/>
          <w:lang w:val="en-CA"/>
        </w:rPr>
      </w:pPr>
    </w:p>
    <w:p w:rsidR="00FE6229" w:rsidRPr="00FE6229" w:rsidRDefault="00FE6229" w:rsidP="00FE6229">
      <w:pPr>
        <w:pStyle w:val="EnvelopeReturn"/>
        <w:rPr>
          <w:rFonts w:cs="Arial"/>
          <w:b/>
        </w:rPr>
      </w:pPr>
      <w:r w:rsidRPr="00FE6229">
        <w:rPr>
          <w:rFonts w:cs="Arial"/>
          <w:b/>
          <w:lang w:val="en-CA"/>
        </w:rPr>
        <w:t xml:space="preserve">Addendum: </w:t>
      </w:r>
    </w:p>
    <w:p w:rsidR="00FE6229" w:rsidRPr="00FE6229" w:rsidRDefault="00FE6229" w:rsidP="00FE6229">
      <w:pPr>
        <w:pStyle w:val="EnvelopeReturn"/>
        <w:rPr>
          <w:rFonts w:cs="Arial"/>
          <w:lang w:val="en-CA"/>
        </w:rPr>
      </w:pPr>
    </w:p>
    <w:p w:rsidR="00FE6229" w:rsidRPr="00FE6229" w:rsidRDefault="00FE6229" w:rsidP="00FE6229">
      <w:pPr>
        <w:pStyle w:val="EnvelopeReturn"/>
        <w:rPr>
          <w:rFonts w:cs="Arial"/>
          <w:lang w:val="en-CA"/>
        </w:rPr>
      </w:pPr>
      <w:r w:rsidRPr="00FE6229">
        <w:rPr>
          <w:rFonts w:cs="Arial"/>
          <w:lang w:val="en-CA"/>
        </w:rPr>
        <w:t xml:space="preserve">Further modifications may be required as needed as the semester progresses based on individual student(s) abilities and must be discussed with and agreed upon by the instructor. </w:t>
      </w:r>
    </w:p>
    <w:p w:rsidR="00FE6229" w:rsidRPr="00FE6229" w:rsidRDefault="00FE6229" w:rsidP="00FE6229">
      <w:pPr>
        <w:pStyle w:val="EnvelopeReturn"/>
        <w:rPr>
          <w:rFonts w:cs="Arial"/>
          <w:lang w:val="en-CA"/>
        </w:rPr>
      </w:pPr>
    </w:p>
    <w:p w:rsidR="009D48CF" w:rsidRDefault="009D48CF" w:rsidP="00243A34">
      <w:pPr>
        <w:pStyle w:val="EnvelopeReturn"/>
        <w:rPr>
          <w:b/>
          <w:lang w:val="en-GB"/>
        </w:rPr>
      </w:pPr>
    </w:p>
    <w:p w:rsidR="009D48CF" w:rsidRDefault="009D48CF" w:rsidP="00243A34">
      <w:pPr>
        <w:pStyle w:val="EnvelopeReturn"/>
        <w:rPr>
          <w:b/>
          <w:lang w:val="en-GB"/>
        </w:rPr>
      </w:pPr>
    </w:p>
    <w:p w:rsidR="003D6131" w:rsidRDefault="003D6131" w:rsidP="00243A34">
      <w:pPr>
        <w:pStyle w:val="EnvelopeReturn"/>
        <w:rPr>
          <w:b/>
          <w:lang w:val="en-GB"/>
        </w:rPr>
      </w:pPr>
    </w:p>
    <w:p w:rsidR="00FE6229" w:rsidRDefault="00FE6229" w:rsidP="00243A34">
      <w:pPr>
        <w:pStyle w:val="EnvelopeReturn"/>
        <w:rPr>
          <w:b/>
          <w:lang w:val="en-GB"/>
        </w:rPr>
      </w:pPr>
    </w:p>
    <w:p w:rsidR="00FE6229" w:rsidRDefault="00FE6229" w:rsidP="00243A34">
      <w:pPr>
        <w:pStyle w:val="EnvelopeReturn"/>
        <w:rPr>
          <w:b/>
          <w:lang w:val="en-GB"/>
        </w:rPr>
      </w:pPr>
    </w:p>
    <w:p w:rsidR="00FE6229" w:rsidRDefault="00FE6229" w:rsidP="00243A34">
      <w:pPr>
        <w:pStyle w:val="EnvelopeReturn"/>
        <w:rPr>
          <w:b/>
          <w:lang w:val="en-GB"/>
        </w:rPr>
      </w:pPr>
    </w:p>
    <w:p w:rsidR="00FE6229" w:rsidRDefault="00FE6229" w:rsidP="00243A34">
      <w:pPr>
        <w:pStyle w:val="EnvelopeReturn"/>
        <w:rPr>
          <w:b/>
          <w:lang w:val="en-GB"/>
        </w:rPr>
      </w:pPr>
    </w:p>
    <w:p w:rsidR="00FE6229" w:rsidRDefault="00FE6229" w:rsidP="00243A34">
      <w:pPr>
        <w:pStyle w:val="EnvelopeReturn"/>
        <w:rPr>
          <w:b/>
          <w:lang w:val="en-GB"/>
        </w:rPr>
      </w:pPr>
    </w:p>
    <w:p w:rsidR="00FE6229" w:rsidRDefault="00FE6229" w:rsidP="00243A34">
      <w:pPr>
        <w:pStyle w:val="EnvelopeReturn"/>
        <w:rPr>
          <w:b/>
          <w:lang w:val="en-GB"/>
        </w:rPr>
      </w:pPr>
    </w:p>
    <w:p w:rsidR="00FE6229" w:rsidRDefault="00FE6229" w:rsidP="00243A34">
      <w:pPr>
        <w:pStyle w:val="EnvelopeReturn"/>
        <w:rPr>
          <w:b/>
          <w:lang w:val="en-GB"/>
        </w:rPr>
      </w:pPr>
    </w:p>
    <w:p w:rsidR="00FE6229" w:rsidRDefault="00FE6229" w:rsidP="00243A34">
      <w:pPr>
        <w:pStyle w:val="EnvelopeReturn"/>
        <w:rPr>
          <w:b/>
          <w:lang w:val="en-GB"/>
        </w:rPr>
      </w:pPr>
    </w:p>
    <w:p w:rsidR="00FE6229" w:rsidRDefault="00FE6229" w:rsidP="00243A34">
      <w:pPr>
        <w:pStyle w:val="EnvelopeReturn"/>
        <w:rPr>
          <w:b/>
          <w:lang w:val="en-GB"/>
        </w:rPr>
      </w:pPr>
    </w:p>
    <w:p w:rsidR="00FE6229" w:rsidRDefault="00FE6229" w:rsidP="00243A34">
      <w:pPr>
        <w:pStyle w:val="EnvelopeReturn"/>
        <w:rPr>
          <w:b/>
          <w:lang w:val="en-GB"/>
        </w:rPr>
      </w:pPr>
    </w:p>
    <w:p w:rsidR="00FE6229" w:rsidRDefault="00FE6229" w:rsidP="00243A34">
      <w:pPr>
        <w:pStyle w:val="EnvelopeReturn"/>
        <w:rPr>
          <w:b/>
          <w:lang w:val="en-GB"/>
        </w:rPr>
      </w:pPr>
    </w:p>
    <w:p w:rsidR="00FE6229" w:rsidRDefault="00FE6229" w:rsidP="00243A34">
      <w:pPr>
        <w:pStyle w:val="EnvelopeReturn"/>
        <w:rPr>
          <w:b/>
          <w:lang w:val="en-GB"/>
        </w:rPr>
      </w:pPr>
    </w:p>
    <w:p w:rsidR="00FE6229" w:rsidRDefault="00FE6229" w:rsidP="00243A34">
      <w:pPr>
        <w:pStyle w:val="EnvelopeReturn"/>
        <w:rPr>
          <w:b/>
          <w:lang w:val="en-GB"/>
        </w:rPr>
      </w:pPr>
    </w:p>
    <w:p w:rsidR="00FE6229" w:rsidRDefault="00FE6229" w:rsidP="00243A34">
      <w:pPr>
        <w:pStyle w:val="EnvelopeReturn"/>
        <w:rPr>
          <w:b/>
          <w:lang w:val="en-GB"/>
        </w:rPr>
      </w:pPr>
    </w:p>
    <w:p w:rsidR="00FE6229" w:rsidRDefault="00FE6229" w:rsidP="00243A34">
      <w:pPr>
        <w:pStyle w:val="EnvelopeReturn"/>
        <w:rPr>
          <w:b/>
          <w:lang w:val="en-GB"/>
        </w:rPr>
      </w:pPr>
    </w:p>
    <w:p w:rsidR="00FE6229" w:rsidRDefault="00FE6229" w:rsidP="00243A34">
      <w:pPr>
        <w:pStyle w:val="EnvelopeReturn"/>
        <w:rPr>
          <w:b/>
          <w:lang w:val="en-GB"/>
        </w:rPr>
      </w:pPr>
    </w:p>
    <w:p w:rsidR="00243A34" w:rsidRPr="00F1598C" w:rsidRDefault="009D48CF" w:rsidP="00243A34">
      <w:pPr>
        <w:pStyle w:val="EnvelopeReturn"/>
        <w:rPr>
          <w:b/>
          <w:lang w:val="en-GB"/>
        </w:rPr>
      </w:pPr>
      <w:bookmarkStart w:id="0" w:name="_GoBack"/>
      <w:bookmarkEnd w:id="0"/>
      <w:r>
        <w:rPr>
          <w:b/>
          <w:lang w:val="en-GB"/>
        </w:rPr>
        <w:t>C</w:t>
      </w:r>
      <w:r w:rsidR="00243A34" w:rsidRPr="00F1598C">
        <w:rPr>
          <w:b/>
          <w:lang w:val="en-GB"/>
        </w:rPr>
        <w:t>ICE Modifications:</w:t>
      </w:r>
    </w:p>
    <w:p w:rsidR="00243A34" w:rsidRPr="00F1598C" w:rsidRDefault="00243A34" w:rsidP="00243A34">
      <w:pPr>
        <w:pStyle w:val="Heading1"/>
        <w:rPr>
          <w:rFonts w:ascii="Arial" w:hAnsi="Arial" w:cs="Arial"/>
          <w:sz w:val="22"/>
        </w:rPr>
      </w:pPr>
      <w:r w:rsidRPr="00F1598C">
        <w:rPr>
          <w:rFonts w:ascii="Arial" w:hAnsi="Arial" w:cs="Arial"/>
          <w:sz w:val="22"/>
        </w:rPr>
        <w:t>Preparation and Participation</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A Learning Specialist will attend class with the student(s) to assist with inclusion in the class and to take notes.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Students will receive support in and outside of the classroom (i.e. tutoring, assistance with homework and assignments, preparation for exams, tests and quizzes.)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Study notes will be geared to test content and style which will match with modified learning outcomes.</w:t>
      </w:r>
    </w:p>
    <w:p w:rsidR="00243A34" w:rsidRPr="00F1598C" w:rsidRDefault="00243A34" w:rsidP="00243A34">
      <w:pPr>
        <w:widowControl w:val="0"/>
        <w:numPr>
          <w:ilvl w:val="0"/>
          <w:numId w:val="15"/>
        </w:numPr>
        <w:tabs>
          <w:tab w:val="clear" w:pos="360"/>
          <w:tab w:val="num" w:pos="720"/>
        </w:tabs>
        <w:ind w:left="720"/>
        <w:rPr>
          <w:rFonts w:ascii="Arial" w:hAnsi="Arial" w:cs="Arial"/>
          <w:sz w:val="20"/>
        </w:rPr>
      </w:pPr>
      <w:r w:rsidRPr="00F1598C">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F1598C" w:rsidRDefault="00243A34" w:rsidP="00243A34">
      <w:pPr>
        <w:widowControl w:val="0"/>
        <w:rPr>
          <w:rFonts w:ascii="Arial" w:hAnsi="Arial" w:cs="Arial"/>
          <w:sz w:val="20"/>
        </w:rPr>
      </w:pPr>
    </w:p>
    <w:p w:rsidR="00243A34" w:rsidRPr="00F1598C" w:rsidRDefault="00243A34" w:rsidP="00243A34">
      <w:pPr>
        <w:widowControl w:val="0"/>
        <w:numPr>
          <w:ilvl w:val="0"/>
          <w:numId w:val="16"/>
        </w:numPr>
        <w:rPr>
          <w:rFonts w:ascii="Arial" w:hAnsi="Arial" w:cs="Arial"/>
          <w:b/>
          <w:sz w:val="22"/>
          <w:lang w:val="en-GB"/>
        </w:rPr>
      </w:pPr>
      <w:r w:rsidRPr="00F1598C">
        <w:rPr>
          <w:rFonts w:ascii="Arial" w:hAnsi="Arial" w:cs="Arial"/>
          <w:b/>
          <w:sz w:val="22"/>
          <w:lang w:val="en-GB"/>
        </w:rPr>
        <w:t>Tests may be modified in the following ways: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require essay answers, may be modified to short answers.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Short answer questions may be changed to multiple choice or the question may be simplified so the answer will reflect a basic understanding.</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8"/>
        </w:numPr>
        <w:rPr>
          <w:rFonts w:ascii="Arial" w:hAnsi="Arial" w:cs="Arial"/>
          <w:b/>
          <w:sz w:val="22"/>
          <w:lang w:val="en-GB"/>
        </w:rPr>
      </w:pPr>
      <w:r w:rsidRPr="00F1598C">
        <w:rPr>
          <w:rFonts w:ascii="Arial" w:hAnsi="Arial" w:cs="Arial"/>
          <w:b/>
          <w:sz w:val="22"/>
          <w:lang w:val="en-GB"/>
        </w:rPr>
        <w:t>Tests will be written in CICE office with assistance from a Learning Specialist.</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tabs>
          <w:tab w:val="left" w:pos="360"/>
        </w:tabs>
        <w:rPr>
          <w:rFonts w:ascii="Arial" w:hAnsi="Arial" w:cs="Arial"/>
          <w:b/>
          <w:i/>
          <w:sz w:val="22"/>
          <w:lang w:val="en-GB"/>
        </w:rPr>
      </w:pPr>
      <w:r w:rsidRPr="00F1598C">
        <w:rPr>
          <w:rFonts w:ascii="Arial" w:hAnsi="Arial" w:cs="Arial"/>
          <w:sz w:val="22"/>
          <w:lang w:val="en-GB"/>
        </w:rPr>
        <w:tab/>
      </w:r>
      <w:r w:rsidRPr="00F1598C">
        <w:rPr>
          <w:rFonts w:ascii="Arial" w:hAnsi="Arial" w:cs="Arial"/>
          <w:b/>
          <w:i/>
          <w:sz w:val="22"/>
          <w:lang w:val="en-GB"/>
        </w:rPr>
        <w:t>The Learning Specialist may:</w:t>
      </w:r>
    </w:p>
    <w:p w:rsidR="00243A34" w:rsidRPr="00F1598C" w:rsidRDefault="00243A34" w:rsidP="00243A34">
      <w:pPr>
        <w:widowControl w:val="0"/>
        <w:numPr>
          <w:ilvl w:val="12"/>
          <w:numId w:val="0"/>
        </w:numPr>
        <w:ind w:left="720" w:hanging="720"/>
        <w:rPr>
          <w:rFonts w:ascii="Arial" w:hAnsi="Arial" w:cs="Arial"/>
          <w:sz w:val="20"/>
          <w:lang w:val="en-GB"/>
        </w:rPr>
      </w:pP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Read the test question to the student.</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Paraphrase the test question without revealing any key words or definitions.</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Transcribe the student’s verbal answer.</w:t>
      </w:r>
    </w:p>
    <w:p w:rsidR="00243A34" w:rsidRPr="00F1598C" w:rsidRDefault="00243A34" w:rsidP="00243A34">
      <w:pPr>
        <w:widowControl w:val="0"/>
        <w:numPr>
          <w:ilvl w:val="0"/>
          <w:numId w:val="19"/>
        </w:numPr>
        <w:rPr>
          <w:rFonts w:ascii="Arial" w:hAnsi="Arial" w:cs="Arial"/>
          <w:sz w:val="20"/>
        </w:rPr>
      </w:pPr>
      <w:r w:rsidRPr="00F1598C">
        <w:rPr>
          <w:rFonts w:ascii="Arial" w:hAnsi="Arial" w:cs="Arial"/>
          <w:sz w:val="20"/>
          <w:lang w:val="en-GB"/>
        </w:rPr>
        <w:t>Test length may be reduced and time allowed to complete test may be increased.</w:t>
      </w:r>
    </w:p>
    <w:p w:rsidR="00243A34" w:rsidRPr="00F1598C" w:rsidRDefault="00243A34" w:rsidP="00243A34">
      <w:pPr>
        <w:rPr>
          <w:rFonts w:ascii="Arial" w:hAnsi="Arial" w:cs="Arial"/>
          <w:sz w:val="20"/>
        </w:rPr>
      </w:pPr>
    </w:p>
    <w:p w:rsidR="00243A34" w:rsidRPr="00F1598C" w:rsidRDefault="00243A34" w:rsidP="00243A34">
      <w:pPr>
        <w:numPr>
          <w:ilvl w:val="0"/>
          <w:numId w:val="18"/>
        </w:numPr>
        <w:rPr>
          <w:rFonts w:ascii="Arial" w:hAnsi="Arial" w:cs="Arial"/>
          <w:b/>
          <w:iCs/>
          <w:sz w:val="22"/>
        </w:rPr>
      </w:pPr>
      <w:r w:rsidRPr="00F1598C">
        <w:rPr>
          <w:rFonts w:ascii="Arial" w:hAnsi="Arial" w:cs="Arial"/>
          <w:b/>
          <w:iCs/>
          <w:sz w:val="22"/>
        </w:rPr>
        <w:t xml:space="preserve">Assignments </w:t>
      </w:r>
      <w:r w:rsidRPr="00F1598C">
        <w:rPr>
          <w:rFonts w:ascii="Arial" w:hAnsi="Arial" w:cs="Arial"/>
          <w:b/>
          <w:sz w:val="22"/>
          <w:lang w:val="en-GB"/>
        </w:rPr>
        <w:t>may be modified in the following ways:</w:t>
      </w:r>
    </w:p>
    <w:p w:rsidR="00243A34" w:rsidRPr="00F1598C" w:rsidRDefault="00243A34" w:rsidP="00243A34">
      <w:pPr>
        <w:rPr>
          <w:rFonts w:ascii="Arial" w:hAnsi="Arial" w:cs="Arial"/>
          <w:b/>
          <w:iCs/>
          <w:sz w:val="20"/>
        </w:rPr>
      </w:pPr>
    </w:p>
    <w:p w:rsidR="00243A34" w:rsidRPr="00F1598C" w:rsidRDefault="00243A34" w:rsidP="00243A34">
      <w:pPr>
        <w:numPr>
          <w:ilvl w:val="0"/>
          <w:numId w:val="20"/>
        </w:numPr>
        <w:rPr>
          <w:rFonts w:ascii="Arial" w:hAnsi="Arial" w:cs="Arial"/>
          <w:sz w:val="20"/>
        </w:rPr>
      </w:pPr>
      <w:r w:rsidRPr="00F1598C">
        <w:rPr>
          <w:rFonts w:ascii="Arial" w:hAnsi="Arial" w:cs="Arial"/>
          <w:sz w:val="20"/>
        </w:rPr>
        <w:t>Assignments may be modified by reducing the amount of information required while maintaining general concepts.</w:t>
      </w:r>
    </w:p>
    <w:p w:rsidR="00243A34" w:rsidRPr="00F1598C" w:rsidRDefault="00243A34" w:rsidP="00243A34">
      <w:pPr>
        <w:numPr>
          <w:ilvl w:val="0"/>
          <w:numId w:val="20"/>
        </w:numPr>
        <w:rPr>
          <w:rFonts w:ascii="Arial" w:hAnsi="Arial" w:cs="Arial"/>
          <w:sz w:val="20"/>
        </w:rPr>
      </w:pPr>
      <w:r w:rsidRPr="00F1598C">
        <w:rPr>
          <w:rFonts w:ascii="Arial" w:hAnsi="Arial" w:cs="Arial"/>
          <w:sz w:val="20"/>
        </w:rPr>
        <w:t>Some assignments may be eliminated depending on the number of assignments required in the particular course.</w:t>
      </w:r>
    </w:p>
    <w:p w:rsidR="00243A34" w:rsidRPr="00F1598C" w:rsidRDefault="00243A34" w:rsidP="00243A34">
      <w:pPr>
        <w:rPr>
          <w:rFonts w:ascii="Arial" w:hAnsi="Arial" w:cs="Arial"/>
          <w:sz w:val="20"/>
        </w:rPr>
      </w:pPr>
    </w:p>
    <w:p w:rsidR="00243A34" w:rsidRPr="00F1598C" w:rsidRDefault="00243A34" w:rsidP="00243A34">
      <w:pPr>
        <w:ind w:left="360"/>
        <w:rPr>
          <w:rFonts w:ascii="Arial" w:hAnsi="Arial" w:cs="Arial"/>
          <w:b/>
          <w:i/>
          <w:sz w:val="22"/>
          <w:lang w:val="en-GB"/>
        </w:rPr>
      </w:pPr>
      <w:r w:rsidRPr="00F1598C">
        <w:rPr>
          <w:rFonts w:ascii="Arial" w:hAnsi="Arial" w:cs="Arial"/>
          <w:b/>
          <w:i/>
          <w:sz w:val="22"/>
          <w:lang w:val="en-GB"/>
        </w:rPr>
        <w:t>The Learning Specialist may:</w:t>
      </w:r>
    </w:p>
    <w:p w:rsidR="00243A34" w:rsidRPr="00F1598C" w:rsidRDefault="00243A34" w:rsidP="00243A34">
      <w:pPr>
        <w:rPr>
          <w:rFonts w:ascii="Arial" w:hAnsi="Arial" w:cs="Arial"/>
          <w:bCs/>
          <w:iCs/>
          <w:sz w:val="20"/>
          <w:lang w:val="en-GB"/>
        </w:rPr>
      </w:pP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a question/answer format instead of essay/research format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Propose a reduction in the number of references required for an assignment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Assist with groups to ensure that student comprehends his/her role within the group</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Require an extension on due dates due to the fact that some students may require additional time to process information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Formally summarize articles and assigned readings to isolate main points for the student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questioning techniques and paraphrasing to assist in student comprehension of an assignment</w:t>
      </w:r>
    </w:p>
    <w:p w:rsidR="00243A34" w:rsidRPr="00F1598C" w:rsidRDefault="00243A34" w:rsidP="00243A34">
      <w:pPr>
        <w:rPr>
          <w:rFonts w:ascii="Arial" w:hAnsi="Arial" w:cs="Arial"/>
          <w:bCs/>
          <w:iCs/>
          <w:sz w:val="20"/>
          <w:lang w:val="en-GB"/>
        </w:rPr>
      </w:pPr>
    </w:p>
    <w:p w:rsidR="00243A34" w:rsidRPr="00F1598C" w:rsidRDefault="00243A34" w:rsidP="00243A34">
      <w:pPr>
        <w:numPr>
          <w:ilvl w:val="1"/>
          <w:numId w:val="22"/>
        </w:numPr>
        <w:rPr>
          <w:rFonts w:ascii="Arial" w:hAnsi="Arial" w:cs="Arial"/>
          <w:b/>
          <w:iCs/>
          <w:sz w:val="22"/>
        </w:rPr>
      </w:pPr>
      <w:r w:rsidRPr="00F1598C">
        <w:rPr>
          <w:rFonts w:ascii="Arial" w:hAnsi="Arial" w:cs="Arial"/>
          <w:b/>
          <w:iCs/>
          <w:sz w:val="22"/>
        </w:rPr>
        <w:t>Evaluation:</w:t>
      </w:r>
    </w:p>
    <w:p w:rsidR="00243A34" w:rsidRPr="00F1598C" w:rsidRDefault="00243A34" w:rsidP="00243A34">
      <w:pPr>
        <w:rPr>
          <w:rFonts w:ascii="Arial" w:hAnsi="Arial" w:cs="Arial"/>
          <w:sz w:val="20"/>
        </w:rPr>
      </w:pPr>
    </w:p>
    <w:p w:rsidR="00D1300B" w:rsidRDefault="00243A34" w:rsidP="00243A34">
      <w:pPr>
        <w:ind w:left="360"/>
      </w:pPr>
      <w:r w:rsidRPr="00F1598C">
        <w:rPr>
          <w:rFonts w:ascii="Arial" w:hAnsi="Arial" w:cs="Arial"/>
          <w:sz w:val="20"/>
        </w:rPr>
        <w:lastRenderedPageBreak/>
        <w:t>Is reflective of modified learning outcomes.</w:t>
      </w:r>
    </w:p>
    <w:sectPr w:rsidR="00D1300B" w:rsidSect="00580349">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0C65" w:rsidRDefault="00D70C65">
      <w:r>
        <w:separator/>
      </w:r>
    </w:p>
  </w:endnote>
  <w:endnote w:type="continuationSeparator" w:id="0">
    <w:p w:rsidR="00D70C65" w:rsidRDefault="00D70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Zapf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0C65" w:rsidRDefault="00D70C65">
      <w:r>
        <w:separator/>
      </w:r>
    </w:p>
  </w:footnote>
  <w:footnote w:type="continuationSeparator" w:id="0">
    <w:p w:rsidR="00D70C65" w:rsidRDefault="00D70C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end"/>
    </w:r>
  </w:p>
  <w:p w:rsidR="0005601D" w:rsidRDefault="000560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FE6229">
      <w:rPr>
        <w:rStyle w:val="PageNumber"/>
        <w:noProof/>
      </w:rPr>
      <w:t>9</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5601D">
      <w:tc>
        <w:tcPr>
          <w:tcW w:w="3794" w:type="dxa"/>
        </w:tcPr>
        <w:p w:rsidR="0005601D" w:rsidRDefault="00FE6229">
          <w:pPr>
            <w:rPr>
              <w:rFonts w:ascii="Arial" w:hAnsi="Arial"/>
              <w:snapToGrid w:val="0"/>
            </w:rPr>
          </w:pPr>
          <w:r>
            <w:rPr>
              <w:rFonts w:ascii="Arial" w:hAnsi="Arial"/>
              <w:snapToGrid w:val="0"/>
            </w:rPr>
            <w:t>Brakes</w:t>
          </w:r>
        </w:p>
      </w:tc>
      <w:tc>
        <w:tcPr>
          <w:tcW w:w="1134" w:type="dxa"/>
        </w:tcPr>
        <w:p w:rsidR="0005601D" w:rsidRDefault="0005601D">
          <w:pPr>
            <w:pStyle w:val="Header"/>
            <w:jc w:val="center"/>
            <w:rPr>
              <w:rFonts w:ascii="Arial" w:hAnsi="Arial"/>
              <w:snapToGrid w:val="0"/>
            </w:rPr>
          </w:pPr>
        </w:p>
      </w:tc>
      <w:tc>
        <w:tcPr>
          <w:tcW w:w="3928" w:type="dxa"/>
        </w:tcPr>
        <w:p w:rsidR="0005601D" w:rsidRDefault="00FE6229">
          <w:pPr>
            <w:pStyle w:val="Header"/>
            <w:jc w:val="right"/>
            <w:rPr>
              <w:rFonts w:ascii="Arial" w:hAnsi="Arial"/>
              <w:snapToGrid w:val="0"/>
            </w:rPr>
          </w:pPr>
          <w:r>
            <w:rPr>
              <w:rFonts w:ascii="Arial" w:hAnsi="Arial"/>
              <w:snapToGrid w:val="0"/>
            </w:rPr>
            <w:t>MPF0122</w:t>
          </w:r>
        </w:p>
      </w:tc>
    </w:tr>
  </w:tbl>
  <w:p w:rsidR="0005601D" w:rsidRDefault="0005601D" w:rsidP="009D48CF">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D0A22"/>
    <w:multiLevelType w:val="hybridMultilevel"/>
    <w:tmpl w:val="E73A42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7A61E32"/>
    <w:multiLevelType w:val="hybridMultilevel"/>
    <w:tmpl w:val="2E62F4A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4">
    <w:nsid w:val="08CF0D12"/>
    <w:multiLevelType w:val="hybridMultilevel"/>
    <w:tmpl w:val="5622A8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6">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7">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1C4132C6"/>
    <w:multiLevelType w:val="multilevel"/>
    <w:tmpl w:val="1E867BB6"/>
    <w:lvl w:ilvl="0">
      <w:start w:val="6"/>
      <w:numFmt w:val="decimal"/>
      <w:lvlText w:val="%1"/>
      <w:lvlJc w:val="left"/>
      <w:pPr>
        <w:tabs>
          <w:tab w:val="num" w:pos="450"/>
        </w:tabs>
        <w:ind w:left="450" w:hanging="450"/>
      </w:pPr>
      <w:rPr>
        <w:rFonts w:hint="default"/>
      </w:rPr>
    </w:lvl>
    <w:lvl w:ilvl="1">
      <w:start w:val="1"/>
      <w:numFmt w:val="decimal"/>
      <w:lvlText w:val="%1.%2"/>
      <w:lvlJc w:val="left"/>
      <w:pPr>
        <w:tabs>
          <w:tab w:val="num" w:pos="795"/>
        </w:tabs>
        <w:ind w:left="795" w:hanging="450"/>
      </w:pPr>
      <w:rPr>
        <w:rFonts w:hint="default"/>
      </w:rPr>
    </w:lvl>
    <w:lvl w:ilvl="2">
      <w:start w:val="1"/>
      <w:numFmt w:val="decimal"/>
      <w:lvlText w:val="%1.%2.%3"/>
      <w:lvlJc w:val="left"/>
      <w:pPr>
        <w:tabs>
          <w:tab w:val="num" w:pos="1410"/>
        </w:tabs>
        <w:ind w:left="1410" w:hanging="720"/>
      </w:pPr>
      <w:rPr>
        <w:rFonts w:hint="default"/>
      </w:rPr>
    </w:lvl>
    <w:lvl w:ilvl="3">
      <w:start w:val="1"/>
      <w:numFmt w:val="decimal"/>
      <w:lvlText w:val="%1.%2.%3.%4"/>
      <w:lvlJc w:val="left"/>
      <w:pPr>
        <w:tabs>
          <w:tab w:val="num" w:pos="1755"/>
        </w:tabs>
        <w:ind w:left="1755" w:hanging="720"/>
      </w:pPr>
      <w:rPr>
        <w:rFonts w:hint="default"/>
      </w:rPr>
    </w:lvl>
    <w:lvl w:ilvl="4">
      <w:start w:val="1"/>
      <w:numFmt w:val="decimal"/>
      <w:lvlText w:val="%1.%2.%3.%4.%5"/>
      <w:lvlJc w:val="left"/>
      <w:pPr>
        <w:tabs>
          <w:tab w:val="num" w:pos="2460"/>
        </w:tabs>
        <w:ind w:left="2460" w:hanging="1080"/>
      </w:pPr>
      <w:rPr>
        <w:rFonts w:hint="default"/>
      </w:rPr>
    </w:lvl>
    <w:lvl w:ilvl="5">
      <w:start w:val="1"/>
      <w:numFmt w:val="decimal"/>
      <w:lvlText w:val="%1.%2.%3.%4.%5.%6"/>
      <w:lvlJc w:val="left"/>
      <w:pPr>
        <w:tabs>
          <w:tab w:val="num" w:pos="2805"/>
        </w:tabs>
        <w:ind w:left="2805" w:hanging="1080"/>
      </w:pPr>
      <w:rPr>
        <w:rFonts w:hint="default"/>
      </w:rPr>
    </w:lvl>
    <w:lvl w:ilvl="6">
      <w:start w:val="1"/>
      <w:numFmt w:val="decimal"/>
      <w:lvlText w:val="%1.%2.%3.%4.%5.%6.%7"/>
      <w:lvlJc w:val="left"/>
      <w:pPr>
        <w:tabs>
          <w:tab w:val="num" w:pos="3510"/>
        </w:tabs>
        <w:ind w:left="3510" w:hanging="1440"/>
      </w:pPr>
      <w:rPr>
        <w:rFonts w:hint="default"/>
      </w:rPr>
    </w:lvl>
    <w:lvl w:ilvl="7">
      <w:start w:val="1"/>
      <w:numFmt w:val="decimal"/>
      <w:lvlText w:val="%1.%2.%3.%4.%5.%6.%7.%8"/>
      <w:lvlJc w:val="left"/>
      <w:pPr>
        <w:tabs>
          <w:tab w:val="num" w:pos="3855"/>
        </w:tabs>
        <w:ind w:left="3855" w:hanging="1440"/>
      </w:pPr>
      <w:rPr>
        <w:rFonts w:hint="default"/>
      </w:rPr>
    </w:lvl>
    <w:lvl w:ilvl="8">
      <w:start w:val="1"/>
      <w:numFmt w:val="decimal"/>
      <w:lvlText w:val="%1.%2.%3.%4.%5.%6.%7.%8.%9"/>
      <w:lvlJc w:val="left"/>
      <w:pPr>
        <w:tabs>
          <w:tab w:val="num" w:pos="4560"/>
        </w:tabs>
        <w:ind w:left="4560" w:hanging="1800"/>
      </w:pPr>
      <w:rPr>
        <w:rFonts w:hint="default"/>
      </w:rPr>
    </w:lvl>
  </w:abstractNum>
  <w:abstractNum w:abstractNumId="10">
    <w:nsid w:val="1D725A4F"/>
    <w:multiLevelType w:val="hybridMultilevel"/>
    <w:tmpl w:val="C626205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1F38698F"/>
    <w:multiLevelType w:val="multilevel"/>
    <w:tmpl w:val="9C8649CE"/>
    <w:lvl w:ilvl="0">
      <w:start w:val="11"/>
      <w:numFmt w:val="decimal"/>
      <w:lvlText w:val="%1"/>
      <w:lvlJc w:val="left"/>
      <w:pPr>
        <w:tabs>
          <w:tab w:val="num" w:pos="495"/>
        </w:tabs>
        <w:ind w:left="495" w:hanging="495"/>
      </w:pPr>
      <w:rPr>
        <w:rFonts w:hint="default"/>
      </w:rPr>
    </w:lvl>
    <w:lvl w:ilvl="1">
      <w:start w:val="1"/>
      <w:numFmt w:val="decimal"/>
      <w:lvlText w:val="%1.%2"/>
      <w:lvlJc w:val="left"/>
      <w:pPr>
        <w:tabs>
          <w:tab w:val="num" w:pos="812"/>
        </w:tabs>
        <w:ind w:left="812" w:hanging="495"/>
      </w:pPr>
      <w:rPr>
        <w:rFonts w:hint="default"/>
      </w:rPr>
    </w:lvl>
    <w:lvl w:ilvl="2">
      <w:start w:val="1"/>
      <w:numFmt w:val="decimal"/>
      <w:lvlText w:val="%1.%2.%3"/>
      <w:lvlJc w:val="left"/>
      <w:pPr>
        <w:tabs>
          <w:tab w:val="num" w:pos="1354"/>
        </w:tabs>
        <w:ind w:left="1354" w:hanging="720"/>
      </w:pPr>
      <w:rPr>
        <w:rFonts w:hint="default"/>
      </w:rPr>
    </w:lvl>
    <w:lvl w:ilvl="3">
      <w:start w:val="1"/>
      <w:numFmt w:val="decimal"/>
      <w:lvlText w:val="%1.%2.%3.%4"/>
      <w:lvlJc w:val="left"/>
      <w:pPr>
        <w:tabs>
          <w:tab w:val="num" w:pos="1671"/>
        </w:tabs>
        <w:ind w:left="1671" w:hanging="720"/>
      </w:pPr>
      <w:rPr>
        <w:rFonts w:hint="default"/>
      </w:rPr>
    </w:lvl>
    <w:lvl w:ilvl="4">
      <w:start w:val="1"/>
      <w:numFmt w:val="decimal"/>
      <w:lvlText w:val="%1.%2.%3.%4.%5"/>
      <w:lvlJc w:val="left"/>
      <w:pPr>
        <w:tabs>
          <w:tab w:val="num" w:pos="2348"/>
        </w:tabs>
        <w:ind w:left="2348" w:hanging="1080"/>
      </w:pPr>
      <w:rPr>
        <w:rFonts w:hint="default"/>
      </w:rPr>
    </w:lvl>
    <w:lvl w:ilvl="5">
      <w:start w:val="1"/>
      <w:numFmt w:val="decimal"/>
      <w:lvlText w:val="%1.%2.%3.%4.%5.%6"/>
      <w:lvlJc w:val="left"/>
      <w:pPr>
        <w:tabs>
          <w:tab w:val="num" w:pos="2665"/>
        </w:tabs>
        <w:ind w:left="2665" w:hanging="1080"/>
      </w:pPr>
      <w:rPr>
        <w:rFonts w:hint="default"/>
      </w:rPr>
    </w:lvl>
    <w:lvl w:ilvl="6">
      <w:start w:val="1"/>
      <w:numFmt w:val="decimal"/>
      <w:lvlText w:val="%1.%2.%3.%4.%5.%6.%7"/>
      <w:lvlJc w:val="left"/>
      <w:pPr>
        <w:tabs>
          <w:tab w:val="num" w:pos="3342"/>
        </w:tabs>
        <w:ind w:left="3342" w:hanging="1440"/>
      </w:pPr>
      <w:rPr>
        <w:rFonts w:hint="default"/>
      </w:rPr>
    </w:lvl>
    <w:lvl w:ilvl="7">
      <w:start w:val="1"/>
      <w:numFmt w:val="decimal"/>
      <w:lvlText w:val="%1.%2.%3.%4.%5.%6.%7.%8"/>
      <w:lvlJc w:val="left"/>
      <w:pPr>
        <w:tabs>
          <w:tab w:val="num" w:pos="3659"/>
        </w:tabs>
        <w:ind w:left="3659" w:hanging="1440"/>
      </w:pPr>
      <w:rPr>
        <w:rFonts w:hint="default"/>
      </w:rPr>
    </w:lvl>
    <w:lvl w:ilvl="8">
      <w:start w:val="1"/>
      <w:numFmt w:val="decimal"/>
      <w:lvlText w:val="%1.%2.%3.%4.%5.%6.%7.%8.%9"/>
      <w:lvlJc w:val="left"/>
      <w:pPr>
        <w:tabs>
          <w:tab w:val="num" w:pos="4336"/>
        </w:tabs>
        <w:ind w:left="4336" w:hanging="1800"/>
      </w:pPr>
      <w:rPr>
        <w:rFonts w:hint="default"/>
      </w:rPr>
    </w:lvl>
  </w:abstractNum>
  <w:abstractNum w:abstractNumId="12">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13">
    <w:nsid w:val="2A676B0D"/>
    <w:multiLevelType w:val="hybridMultilevel"/>
    <w:tmpl w:val="5AC6B1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30A324E9"/>
    <w:multiLevelType w:val="singleLevel"/>
    <w:tmpl w:val="6FD82AA8"/>
    <w:lvl w:ilvl="0">
      <w:start w:val="1"/>
      <w:numFmt w:val="decimal"/>
      <w:lvlText w:val="%1."/>
      <w:lvlJc w:val="left"/>
      <w:pPr>
        <w:tabs>
          <w:tab w:val="num" w:pos="720"/>
        </w:tabs>
        <w:ind w:left="720" w:hanging="360"/>
      </w:pPr>
    </w:lvl>
  </w:abstractNum>
  <w:abstractNum w:abstractNumId="15">
    <w:nsid w:val="312E6347"/>
    <w:multiLevelType w:val="hybridMultilevel"/>
    <w:tmpl w:val="5B4E2000"/>
    <w:lvl w:ilvl="0" w:tplc="20FEFFBC">
      <w:start w:val="14"/>
      <w:numFmt w:val="decimal"/>
      <w:lvlText w:val="%1."/>
      <w:lvlJc w:val="left"/>
      <w:pPr>
        <w:tabs>
          <w:tab w:val="num" w:pos="720"/>
        </w:tabs>
        <w:ind w:left="720" w:hanging="360"/>
      </w:pPr>
      <w:rPr>
        <w:rFonts w:hint="default"/>
      </w:rPr>
    </w:lvl>
    <w:lvl w:ilvl="1" w:tplc="70E45CCC">
      <w:numFmt w:val="none"/>
      <w:lvlText w:val=""/>
      <w:lvlJc w:val="left"/>
      <w:pPr>
        <w:tabs>
          <w:tab w:val="num" w:pos="360"/>
        </w:tabs>
      </w:pPr>
    </w:lvl>
    <w:lvl w:ilvl="2" w:tplc="55BA2DC8">
      <w:numFmt w:val="none"/>
      <w:lvlText w:val=""/>
      <w:lvlJc w:val="left"/>
      <w:pPr>
        <w:tabs>
          <w:tab w:val="num" w:pos="360"/>
        </w:tabs>
      </w:pPr>
    </w:lvl>
    <w:lvl w:ilvl="3" w:tplc="AC70E3A2">
      <w:numFmt w:val="none"/>
      <w:lvlText w:val=""/>
      <w:lvlJc w:val="left"/>
      <w:pPr>
        <w:tabs>
          <w:tab w:val="num" w:pos="360"/>
        </w:tabs>
      </w:pPr>
    </w:lvl>
    <w:lvl w:ilvl="4" w:tplc="46E88644">
      <w:numFmt w:val="none"/>
      <w:lvlText w:val=""/>
      <w:lvlJc w:val="left"/>
      <w:pPr>
        <w:tabs>
          <w:tab w:val="num" w:pos="360"/>
        </w:tabs>
      </w:pPr>
    </w:lvl>
    <w:lvl w:ilvl="5" w:tplc="83E0B928">
      <w:numFmt w:val="none"/>
      <w:lvlText w:val=""/>
      <w:lvlJc w:val="left"/>
      <w:pPr>
        <w:tabs>
          <w:tab w:val="num" w:pos="360"/>
        </w:tabs>
      </w:pPr>
    </w:lvl>
    <w:lvl w:ilvl="6" w:tplc="EDC43588">
      <w:numFmt w:val="none"/>
      <w:lvlText w:val=""/>
      <w:lvlJc w:val="left"/>
      <w:pPr>
        <w:tabs>
          <w:tab w:val="num" w:pos="360"/>
        </w:tabs>
      </w:pPr>
    </w:lvl>
    <w:lvl w:ilvl="7" w:tplc="3392DC68">
      <w:numFmt w:val="none"/>
      <w:lvlText w:val=""/>
      <w:lvlJc w:val="left"/>
      <w:pPr>
        <w:tabs>
          <w:tab w:val="num" w:pos="360"/>
        </w:tabs>
      </w:pPr>
    </w:lvl>
    <w:lvl w:ilvl="8" w:tplc="056C4E30">
      <w:numFmt w:val="none"/>
      <w:lvlText w:val=""/>
      <w:lvlJc w:val="left"/>
      <w:pPr>
        <w:tabs>
          <w:tab w:val="num" w:pos="360"/>
        </w:tabs>
      </w:pPr>
    </w:lvl>
  </w:abstractNum>
  <w:abstractNum w:abstractNumId="16">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36E23AC0"/>
    <w:multiLevelType w:val="hybridMultilevel"/>
    <w:tmpl w:val="524EDA6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383B5D47"/>
    <w:multiLevelType w:val="hybridMultilevel"/>
    <w:tmpl w:val="7B2A9E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39BD4566"/>
    <w:multiLevelType w:val="singleLevel"/>
    <w:tmpl w:val="17BCDD88"/>
    <w:lvl w:ilvl="0">
      <w:start w:val="1"/>
      <w:numFmt w:val="decimal"/>
      <w:lvlText w:val="%1."/>
      <w:lvlJc w:val="left"/>
      <w:pPr>
        <w:tabs>
          <w:tab w:val="num" w:pos="360"/>
        </w:tabs>
        <w:ind w:left="360" w:hanging="360"/>
      </w:pPr>
    </w:lvl>
  </w:abstractNum>
  <w:abstractNum w:abstractNumId="21">
    <w:nsid w:val="3EE931C9"/>
    <w:multiLevelType w:val="singleLevel"/>
    <w:tmpl w:val="4C608DC6"/>
    <w:lvl w:ilvl="0">
      <w:numFmt w:val="bullet"/>
      <w:lvlText w:val="-"/>
      <w:lvlJc w:val="left"/>
      <w:pPr>
        <w:tabs>
          <w:tab w:val="num" w:pos="1080"/>
        </w:tabs>
        <w:ind w:left="1080" w:hanging="360"/>
      </w:pPr>
      <w:rPr>
        <w:rFonts w:hint="default"/>
      </w:rPr>
    </w:lvl>
  </w:abstractNum>
  <w:abstractNum w:abstractNumId="22">
    <w:nsid w:val="44861211"/>
    <w:multiLevelType w:val="hybridMultilevel"/>
    <w:tmpl w:val="B832C9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nsid w:val="455C1B79"/>
    <w:multiLevelType w:val="hybridMultilevel"/>
    <w:tmpl w:val="250E17F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4F692E4A"/>
    <w:multiLevelType w:val="multilevel"/>
    <w:tmpl w:val="F496A838"/>
    <w:lvl w:ilvl="0">
      <w:start w:val="10"/>
      <w:numFmt w:val="decimal"/>
      <w:lvlText w:val="%1"/>
      <w:lvlJc w:val="left"/>
      <w:pPr>
        <w:tabs>
          <w:tab w:val="num" w:pos="375"/>
        </w:tabs>
        <w:ind w:left="375" w:hanging="375"/>
      </w:pPr>
      <w:rPr>
        <w:rFonts w:hint="default"/>
      </w:rPr>
    </w:lvl>
    <w:lvl w:ilvl="1">
      <w:start w:val="1"/>
      <w:numFmt w:val="decimal"/>
      <w:lvlText w:val="%1.%2"/>
      <w:lvlJc w:val="left"/>
      <w:pPr>
        <w:tabs>
          <w:tab w:val="num" w:pos="735"/>
        </w:tabs>
        <w:ind w:left="735" w:hanging="37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7">
    <w:nsid w:val="4FD96B6F"/>
    <w:multiLevelType w:val="hybridMultilevel"/>
    <w:tmpl w:val="F43C278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nsid w:val="58F914D6"/>
    <w:multiLevelType w:val="hybridMultilevel"/>
    <w:tmpl w:val="163663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nsid w:val="69442EA8"/>
    <w:multiLevelType w:val="hybridMultilevel"/>
    <w:tmpl w:val="20222E3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nsid w:val="6FEF6B08"/>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7">
    <w:nsid w:val="70581D27"/>
    <w:multiLevelType w:val="hybridMultilevel"/>
    <w:tmpl w:val="480A09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nsid w:val="752F6087"/>
    <w:multiLevelType w:val="hybridMultilevel"/>
    <w:tmpl w:val="C75EE8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nsid w:val="78331C6D"/>
    <w:multiLevelType w:val="singleLevel"/>
    <w:tmpl w:val="0409000F"/>
    <w:lvl w:ilvl="0">
      <w:start w:val="1"/>
      <w:numFmt w:val="decimal"/>
      <w:lvlText w:val="%1."/>
      <w:lvlJc w:val="left"/>
      <w:pPr>
        <w:tabs>
          <w:tab w:val="num" w:pos="360"/>
        </w:tabs>
        <w:ind w:left="360" w:hanging="360"/>
      </w:pPr>
    </w:lvl>
  </w:abstractNum>
  <w:abstractNum w:abstractNumId="40">
    <w:nsid w:val="7BBB7AA6"/>
    <w:multiLevelType w:val="hybridMultilevel"/>
    <w:tmpl w:val="037C0A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1">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1"/>
  </w:num>
  <w:num w:numId="2">
    <w:abstractNumId w:val="39"/>
  </w:num>
  <w:num w:numId="3">
    <w:abstractNumId w:val="16"/>
  </w:num>
  <w:num w:numId="4">
    <w:abstractNumId w:val="31"/>
  </w:num>
  <w:num w:numId="5">
    <w:abstractNumId w:val="41"/>
  </w:num>
  <w:num w:numId="6">
    <w:abstractNumId w:val="6"/>
  </w:num>
  <w:num w:numId="7">
    <w:abstractNumId w:val="2"/>
  </w:num>
  <w:num w:numId="8">
    <w:abstractNumId w:val="28"/>
  </w:num>
  <w:num w:numId="9">
    <w:abstractNumId w:val="32"/>
  </w:num>
  <w:num w:numId="10">
    <w:abstractNumId w:val="7"/>
  </w:num>
  <w:num w:numId="11">
    <w:abstractNumId w:val="24"/>
  </w:num>
  <w:num w:numId="12">
    <w:abstractNumId w:val="1"/>
  </w:num>
  <w:num w:numId="13">
    <w:abstractNumId w:val="33"/>
  </w:num>
  <w:num w:numId="14">
    <w:abstractNumId w:val="8"/>
  </w:num>
  <w:num w:numId="15">
    <w:abstractNumId w:val="20"/>
    <w:lvlOverride w:ilvl="0">
      <w:startOverride w:val="1"/>
    </w:lvlOverride>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num>
  <w:num w:numId="18">
    <w:abstractNumId w:val="12"/>
    <w:lvlOverride w:ilvl="0">
      <w:startOverride w:val="2"/>
    </w:lvlOverride>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0"/>
  </w:num>
  <w:num w:numId="24">
    <w:abstractNumId w:val="4"/>
  </w:num>
  <w:num w:numId="25">
    <w:abstractNumId w:val="22"/>
  </w:num>
  <w:num w:numId="26">
    <w:abstractNumId w:val="18"/>
  </w:num>
  <w:num w:numId="27">
    <w:abstractNumId w:val="19"/>
  </w:num>
  <w:num w:numId="28">
    <w:abstractNumId w:val="37"/>
  </w:num>
  <w:num w:numId="29">
    <w:abstractNumId w:val="38"/>
  </w:num>
  <w:num w:numId="30">
    <w:abstractNumId w:val="13"/>
  </w:num>
  <w:num w:numId="31">
    <w:abstractNumId w:val="29"/>
  </w:num>
  <w:num w:numId="32">
    <w:abstractNumId w:val="35"/>
  </w:num>
  <w:num w:numId="33">
    <w:abstractNumId w:val="9"/>
  </w:num>
  <w:num w:numId="34">
    <w:abstractNumId w:val="26"/>
  </w:num>
  <w:num w:numId="35">
    <w:abstractNumId w:val="15"/>
  </w:num>
  <w:num w:numId="36">
    <w:abstractNumId w:val="11"/>
  </w:num>
  <w:num w:numId="37">
    <w:abstractNumId w:val="23"/>
  </w:num>
  <w:num w:numId="38">
    <w:abstractNumId w:val="10"/>
  </w:num>
  <w:num w:numId="39">
    <w:abstractNumId w:val="34"/>
  </w:num>
  <w:num w:numId="40">
    <w:abstractNumId w:val="27"/>
  </w:num>
  <w:num w:numId="41">
    <w:abstractNumId w:val="0"/>
  </w:num>
  <w:num w:numId="42">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76"/>
    <w:rsid w:val="00024279"/>
    <w:rsid w:val="0004491B"/>
    <w:rsid w:val="00050E90"/>
    <w:rsid w:val="000548B5"/>
    <w:rsid w:val="0005601D"/>
    <w:rsid w:val="000A479D"/>
    <w:rsid w:val="000C3A35"/>
    <w:rsid w:val="001040D7"/>
    <w:rsid w:val="0013201F"/>
    <w:rsid w:val="001428EB"/>
    <w:rsid w:val="00171676"/>
    <w:rsid w:val="00177078"/>
    <w:rsid w:val="001947B0"/>
    <w:rsid w:val="00196CA7"/>
    <w:rsid w:val="001B72EE"/>
    <w:rsid w:val="001D433D"/>
    <w:rsid w:val="0023035B"/>
    <w:rsid w:val="00243A34"/>
    <w:rsid w:val="00254762"/>
    <w:rsid w:val="00283F8A"/>
    <w:rsid w:val="00295232"/>
    <w:rsid w:val="002A577E"/>
    <w:rsid w:val="002B6194"/>
    <w:rsid w:val="002D0F95"/>
    <w:rsid w:val="002D240A"/>
    <w:rsid w:val="00322E30"/>
    <w:rsid w:val="00331E68"/>
    <w:rsid w:val="0035594A"/>
    <w:rsid w:val="00377023"/>
    <w:rsid w:val="003B0EA7"/>
    <w:rsid w:val="003C4EF2"/>
    <w:rsid w:val="003D0B70"/>
    <w:rsid w:val="003D5562"/>
    <w:rsid w:val="003D6131"/>
    <w:rsid w:val="00435136"/>
    <w:rsid w:val="004418B6"/>
    <w:rsid w:val="00441ECC"/>
    <w:rsid w:val="00455859"/>
    <w:rsid w:val="004E0781"/>
    <w:rsid w:val="004E298B"/>
    <w:rsid w:val="004F50ED"/>
    <w:rsid w:val="0051593C"/>
    <w:rsid w:val="00532940"/>
    <w:rsid w:val="00533537"/>
    <w:rsid w:val="0056705E"/>
    <w:rsid w:val="00580349"/>
    <w:rsid w:val="005A0B6F"/>
    <w:rsid w:val="005A28BC"/>
    <w:rsid w:val="005A7CA3"/>
    <w:rsid w:val="005C10A6"/>
    <w:rsid w:val="005C4FE9"/>
    <w:rsid w:val="005E13EA"/>
    <w:rsid w:val="005F13F8"/>
    <w:rsid w:val="005F2B4B"/>
    <w:rsid w:val="005F4C82"/>
    <w:rsid w:val="00605AF8"/>
    <w:rsid w:val="00613807"/>
    <w:rsid w:val="00626C24"/>
    <w:rsid w:val="006455EB"/>
    <w:rsid w:val="006A3B38"/>
    <w:rsid w:val="00705AAA"/>
    <w:rsid w:val="00713917"/>
    <w:rsid w:val="00721FF2"/>
    <w:rsid w:val="00723208"/>
    <w:rsid w:val="00754E67"/>
    <w:rsid w:val="00757B48"/>
    <w:rsid w:val="0077640E"/>
    <w:rsid w:val="0079369D"/>
    <w:rsid w:val="007A0698"/>
    <w:rsid w:val="007A2A26"/>
    <w:rsid w:val="007E6621"/>
    <w:rsid w:val="007F132C"/>
    <w:rsid w:val="007F512C"/>
    <w:rsid w:val="00864F0E"/>
    <w:rsid w:val="008659BB"/>
    <w:rsid w:val="00867048"/>
    <w:rsid w:val="00904E87"/>
    <w:rsid w:val="00925C82"/>
    <w:rsid w:val="00994B52"/>
    <w:rsid w:val="009B4E4F"/>
    <w:rsid w:val="009B5B24"/>
    <w:rsid w:val="009D48CF"/>
    <w:rsid w:val="009E7786"/>
    <w:rsid w:val="00A01D87"/>
    <w:rsid w:val="00A023DB"/>
    <w:rsid w:val="00A508CC"/>
    <w:rsid w:val="00A85995"/>
    <w:rsid w:val="00A9176F"/>
    <w:rsid w:val="00A97B10"/>
    <w:rsid w:val="00AC15B0"/>
    <w:rsid w:val="00AC5756"/>
    <w:rsid w:val="00AD60D1"/>
    <w:rsid w:val="00AF469B"/>
    <w:rsid w:val="00B50404"/>
    <w:rsid w:val="00B778BA"/>
    <w:rsid w:val="00B835FC"/>
    <w:rsid w:val="00BA119A"/>
    <w:rsid w:val="00BA212B"/>
    <w:rsid w:val="00BA3B80"/>
    <w:rsid w:val="00BB6739"/>
    <w:rsid w:val="00BF5523"/>
    <w:rsid w:val="00C0550E"/>
    <w:rsid w:val="00C12A88"/>
    <w:rsid w:val="00C53F7E"/>
    <w:rsid w:val="00C97897"/>
    <w:rsid w:val="00CA0DF2"/>
    <w:rsid w:val="00CA2084"/>
    <w:rsid w:val="00CA74E1"/>
    <w:rsid w:val="00D1300B"/>
    <w:rsid w:val="00D23585"/>
    <w:rsid w:val="00D546E2"/>
    <w:rsid w:val="00D70C65"/>
    <w:rsid w:val="00D97281"/>
    <w:rsid w:val="00DC1839"/>
    <w:rsid w:val="00DC1A41"/>
    <w:rsid w:val="00DC66F1"/>
    <w:rsid w:val="00E25868"/>
    <w:rsid w:val="00E86FF6"/>
    <w:rsid w:val="00EA5321"/>
    <w:rsid w:val="00EE6E49"/>
    <w:rsid w:val="00EF4EC9"/>
    <w:rsid w:val="00F0236B"/>
    <w:rsid w:val="00F1598C"/>
    <w:rsid w:val="00F40B1B"/>
    <w:rsid w:val="00F430A9"/>
    <w:rsid w:val="00F5352E"/>
    <w:rsid w:val="00F8237A"/>
    <w:rsid w:val="00F96650"/>
    <w:rsid w:val="00FB408A"/>
    <w:rsid w:val="00FD4205"/>
    <w:rsid w:val="00FE622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link w:val="EnvelopeReturnChar"/>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character" w:customStyle="1" w:styleId="EnvelopeReturnChar">
    <w:name w:val="Envelope Return Char"/>
    <w:link w:val="EnvelopeReturn"/>
    <w:locked/>
    <w:rsid w:val="00FE6229"/>
    <w:rPr>
      <w:rFonts w:ascii="Arial" w:hAnsi="Arial"/>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link w:val="EnvelopeReturnChar"/>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character" w:customStyle="1" w:styleId="EnvelopeReturnChar">
    <w:name w:val="Envelope Return Char"/>
    <w:link w:val="EnvelopeReturn"/>
    <w:locked/>
    <w:rsid w:val="00FE6229"/>
    <w:rPr>
      <w:rFonts w:ascii="Arial" w:hAnsi="Arial"/>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711854158">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6493F56-F194-4A1A-8D94-D3D198EF746F}"/>
</file>

<file path=customXml/itemProps2.xml><?xml version="1.0" encoding="utf-8"?>
<ds:datastoreItem xmlns:ds="http://schemas.openxmlformats.org/officeDocument/2006/customXml" ds:itemID="{5FAE33A2-5FA0-46ED-8F78-421E895399CC}"/>
</file>

<file path=customXml/itemProps3.xml><?xml version="1.0" encoding="utf-8"?>
<ds:datastoreItem xmlns:ds="http://schemas.openxmlformats.org/officeDocument/2006/customXml" ds:itemID="{A0624905-DBBF-45C6-BFA4-9805CAA34F68}"/>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1</TotalTime>
  <Pages>9</Pages>
  <Words>1512</Words>
  <Characters>8802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10294</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ITS Deploy</cp:lastModifiedBy>
  <cp:revision>2</cp:revision>
  <cp:lastPrinted>2007-05-04T15:50:00Z</cp:lastPrinted>
  <dcterms:created xsi:type="dcterms:W3CDTF">2016-02-10T14:27:00Z</dcterms:created>
  <dcterms:modified xsi:type="dcterms:W3CDTF">2016-02-10T14:27:00Z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1617200</vt:r8>
  </property>
</Properties>
</file>